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C1E4B" w14:textId="6B774EE4" w:rsidR="00532C99" w:rsidRPr="00D40D38" w:rsidRDefault="00D40D38" w:rsidP="00D40D38">
      <w:pPr>
        <w:spacing w:after="0"/>
        <w:rPr>
          <w:b/>
          <w:sz w:val="24"/>
          <w:szCs w:val="24"/>
        </w:rPr>
      </w:pPr>
      <w:r>
        <w:rPr>
          <w:noProof/>
        </w:rPr>
        <w:drawing>
          <wp:inline distT="0" distB="0" distL="0" distR="0" wp14:anchorId="24FF8B38" wp14:editId="7A8C9B76">
            <wp:extent cx="2202179" cy="592778"/>
            <wp:effectExtent l="0" t="0" r="8255" b="0"/>
            <wp:docPr id="2"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79" cy="592778"/>
                    </a:xfrm>
                    <a:prstGeom prst="rect">
                      <a:avLst/>
                    </a:prstGeom>
                    <a:noFill/>
                    <a:ln>
                      <a:noFill/>
                    </a:ln>
                  </pic:spPr>
                </pic:pic>
              </a:graphicData>
            </a:graphic>
          </wp:inline>
        </w:drawing>
      </w:r>
    </w:p>
    <w:p w14:paraId="4266334C" w14:textId="4A940C56" w:rsidR="00AA36FE" w:rsidRPr="003A5368" w:rsidRDefault="00940BEF" w:rsidP="00D40D38">
      <w:pPr>
        <w:spacing w:after="0"/>
        <w:jc w:val="center"/>
        <w:rPr>
          <w:b/>
          <w:sz w:val="32"/>
          <w:szCs w:val="32"/>
        </w:rPr>
      </w:pPr>
      <w:r w:rsidRPr="00940BEF">
        <w:rPr>
          <w:rFonts w:ascii="Arial" w:hAnsi="Arial" w:cs="Arial"/>
          <w:b/>
          <w:caps/>
          <w:sz w:val="28"/>
          <w:szCs w:val="28"/>
        </w:rPr>
        <w:t>Unsafe Condition or Hazard</w:t>
      </w:r>
      <w:r>
        <w:rPr>
          <w:rFonts w:ascii="Arial" w:hAnsi="Arial" w:cs="Arial"/>
          <w:b/>
          <w:sz w:val="28"/>
          <w:szCs w:val="28"/>
        </w:rPr>
        <w:t>/</w:t>
      </w:r>
      <w:r w:rsidRPr="00940BEF">
        <w:rPr>
          <w:rFonts w:ascii="Arial" w:hAnsi="Arial" w:cs="Arial"/>
          <w:b/>
          <w:caps/>
          <w:sz w:val="28"/>
          <w:szCs w:val="28"/>
        </w:rPr>
        <w:t>Near Miss</w:t>
      </w:r>
      <w:r>
        <w:rPr>
          <w:b/>
          <w:sz w:val="32"/>
          <w:szCs w:val="32"/>
        </w:rPr>
        <w:t xml:space="preserve"> </w:t>
      </w:r>
      <w:r w:rsidR="00AA36FE">
        <w:rPr>
          <w:b/>
          <w:sz w:val="32"/>
          <w:szCs w:val="32"/>
        </w:rPr>
        <w:t>FORM</w:t>
      </w:r>
    </w:p>
    <w:p w14:paraId="65CAC9D7" w14:textId="77777777" w:rsidR="00AA36FE" w:rsidRDefault="00AA36FE" w:rsidP="00D40D38">
      <w:pPr>
        <w:spacing w:after="0"/>
      </w:pPr>
    </w:p>
    <w:p w14:paraId="112BF97B" w14:textId="484EF6C3" w:rsidR="0002228A" w:rsidRDefault="00AA36FE" w:rsidP="00D40D38">
      <w:pPr>
        <w:spacing w:after="0"/>
      </w:pPr>
      <w:r w:rsidRPr="00D40D38">
        <w:t>This form should be filled out</w:t>
      </w:r>
      <w:r w:rsidR="0002228A">
        <w:t xml:space="preserve"> by any</w:t>
      </w:r>
      <w:r w:rsidR="00434664">
        <w:t xml:space="preserve"> </w:t>
      </w:r>
      <w:r w:rsidR="0002228A">
        <w:t>Bus Operations staff when any unsafe condition or hazard exists that could potentially cause injury of person, damage to transportation system property or the environment</w:t>
      </w:r>
      <w:r w:rsidRPr="00D40D38">
        <w:t>.</w:t>
      </w:r>
      <w:r w:rsidR="0002228A">
        <w:t xml:space="preserve">  </w:t>
      </w:r>
    </w:p>
    <w:p w14:paraId="50C0AF6C" w14:textId="77777777" w:rsidR="0002228A" w:rsidRDefault="0002228A" w:rsidP="00D40D38">
      <w:pPr>
        <w:spacing w:after="0"/>
      </w:pPr>
    </w:p>
    <w:p w14:paraId="3D2F7EF8" w14:textId="2548B001" w:rsidR="00AA36FE" w:rsidRPr="0002228A" w:rsidRDefault="0002228A" w:rsidP="00D40D38">
      <w:pPr>
        <w:spacing w:after="0"/>
      </w:pPr>
      <w:r>
        <w:t xml:space="preserve">Bus Operations staff driving any Rio Metro vehicles should complete this form whenever a Near Miss occurs (this is an incident WITHOUT injury to person or damage to property).   If passengers, personnel or property were injured or damaged during the incident, DO NOT USE this form and use the </w:t>
      </w:r>
      <w:r>
        <w:rPr>
          <w:u w:val="single"/>
        </w:rPr>
        <w:t>ACCIDENT OR INCIDENT REPORT FORMS</w:t>
      </w:r>
      <w:r>
        <w:t>.</w:t>
      </w:r>
    </w:p>
    <w:p w14:paraId="249A8037" w14:textId="56358A68" w:rsidR="00434664" w:rsidRDefault="00434664" w:rsidP="00D40D38">
      <w:pPr>
        <w:pStyle w:val="BodyText"/>
        <w:spacing w:before="0"/>
        <w:rPr>
          <w:rFonts w:asciiTheme="minorHAnsi" w:hAnsiTheme="minorHAnsi" w:cstheme="minorHAnsi"/>
          <w:sz w:val="22"/>
          <w:szCs w:val="22"/>
          <w:u w:val="single"/>
        </w:rPr>
      </w:pPr>
    </w:p>
    <w:p w14:paraId="5F0B9C1C" w14:textId="34A131D7" w:rsidR="00434664" w:rsidRDefault="00434664" w:rsidP="00D40D38">
      <w:pPr>
        <w:pStyle w:val="BodyText"/>
        <w:spacing w:before="0"/>
        <w:rPr>
          <w:rFonts w:asciiTheme="minorHAnsi" w:hAnsiTheme="minorHAnsi" w:cstheme="minorHAnsi"/>
          <w:sz w:val="22"/>
          <w:szCs w:val="22"/>
          <w:u w:val="single"/>
        </w:rPr>
      </w:pPr>
      <w:r w:rsidRPr="00434664">
        <w:rPr>
          <w:rFonts w:ascii="Segoe UI" w:hAnsi="Segoe UI" w:cs="Segoe UI"/>
          <w:color w:val="111111"/>
          <w:u w:val="single"/>
          <w:shd w:val="clear" w:color="auto" w:fill="FFFFFF"/>
        </w:rPr>
        <w:t>Unsafe Condition</w:t>
      </w:r>
      <w:r>
        <w:rPr>
          <w:rFonts w:ascii="Segoe UI" w:hAnsi="Segoe UI" w:cs="Segoe UI"/>
          <w:color w:val="111111"/>
          <w:shd w:val="clear" w:color="auto" w:fill="FFFFFF"/>
        </w:rPr>
        <w:t xml:space="preserve">:  Is an </w:t>
      </w:r>
      <w:r>
        <w:rPr>
          <w:rStyle w:val="Strong"/>
          <w:rFonts w:ascii="&amp;quot" w:hAnsi="&amp;quot"/>
          <w:color w:val="111111"/>
        </w:rPr>
        <w:t>unsatisfactory (unhygienic) physical condition</w:t>
      </w:r>
      <w:r>
        <w:rPr>
          <w:rFonts w:ascii="Segoe UI" w:hAnsi="Segoe UI" w:cs="Segoe UI"/>
          <w:color w:val="111111"/>
          <w:shd w:val="clear" w:color="auto" w:fill="FFFFFF"/>
        </w:rPr>
        <w:t xml:space="preserve"> that exists at the workplace especially immediately before an accident which had a crucial role in triggering the incident.</w:t>
      </w:r>
    </w:p>
    <w:p w14:paraId="0F8F2E69" w14:textId="77777777" w:rsidR="00434664" w:rsidRPr="00D40D38" w:rsidRDefault="00434664" w:rsidP="00D40D38">
      <w:pPr>
        <w:pStyle w:val="BodyText"/>
        <w:spacing w:before="0"/>
        <w:rPr>
          <w:rFonts w:asciiTheme="minorHAnsi" w:hAnsiTheme="minorHAnsi" w:cstheme="minorHAnsi"/>
          <w:sz w:val="22"/>
          <w:szCs w:val="22"/>
          <w:u w:val="single"/>
        </w:rPr>
      </w:pPr>
    </w:p>
    <w:p w14:paraId="102062EE" w14:textId="01E734EE" w:rsidR="0002228A" w:rsidRPr="0002228A" w:rsidRDefault="0002228A" w:rsidP="00D40D38">
      <w:pPr>
        <w:pStyle w:val="BodyText"/>
        <w:spacing w:before="0"/>
        <w:rPr>
          <w:rFonts w:asciiTheme="minorHAnsi" w:hAnsiTheme="minorHAnsi" w:cstheme="minorHAnsi"/>
          <w:sz w:val="22"/>
          <w:szCs w:val="22"/>
        </w:rPr>
      </w:pPr>
      <w:r>
        <w:rPr>
          <w:rFonts w:asciiTheme="minorHAnsi" w:hAnsiTheme="minorHAnsi" w:cstheme="minorHAnsi"/>
          <w:sz w:val="22"/>
          <w:szCs w:val="22"/>
          <w:u w:val="single"/>
        </w:rPr>
        <w:t>Hazard definition</w:t>
      </w:r>
      <w:r>
        <w:rPr>
          <w:rFonts w:asciiTheme="minorHAnsi" w:hAnsiTheme="minorHAnsi" w:cstheme="minorHAnsi"/>
          <w:sz w:val="22"/>
          <w:szCs w:val="22"/>
        </w:rPr>
        <w:t>:  Is any real or potential condition that can cause injury, illness, or death, damage to or loss of the facilities, equipment, rolling stock or infrastructure of a public transportation system; or damage to the environment.</w:t>
      </w:r>
    </w:p>
    <w:p w14:paraId="23DB989E" w14:textId="58E4EAC9" w:rsidR="0002228A" w:rsidRDefault="0002228A" w:rsidP="00D40D38">
      <w:pPr>
        <w:pStyle w:val="BodyText"/>
        <w:spacing w:before="0"/>
        <w:rPr>
          <w:rFonts w:asciiTheme="minorHAnsi" w:hAnsiTheme="minorHAnsi" w:cstheme="minorHAnsi"/>
          <w:sz w:val="22"/>
          <w:szCs w:val="22"/>
          <w:u w:val="single"/>
        </w:rPr>
      </w:pPr>
    </w:p>
    <w:p w14:paraId="40A3F2BA" w14:textId="77777777" w:rsidR="004737D2" w:rsidRPr="00D40D38" w:rsidRDefault="004737D2" w:rsidP="004737D2">
      <w:pPr>
        <w:pStyle w:val="BodyText"/>
        <w:spacing w:before="0"/>
        <w:rPr>
          <w:rFonts w:asciiTheme="minorHAnsi" w:hAnsiTheme="minorHAnsi" w:cstheme="minorHAnsi"/>
          <w:sz w:val="22"/>
          <w:szCs w:val="22"/>
        </w:rPr>
      </w:pPr>
      <w:r w:rsidRPr="00D40D38">
        <w:rPr>
          <w:rFonts w:asciiTheme="minorHAnsi" w:hAnsiTheme="minorHAnsi" w:cstheme="minorHAnsi"/>
          <w:sz w:val="22"/>
          <w:szCs w:val="22"/>
          <w:u w:val="single"/>
        </w:rPr>
        <w:t>Near Miss Definition</w:t>
      </w:r>
      <w:r w:rsidRPr="00D40D38">
        <w:rPr>
          <w:rFonts w:asciiTheme="minorHAnsi" w:hAnsiTheme="minorHAnsi" w:cstheme="minorHAnsi"/>
          <w:sz w:val="22"/>
          <w:szCs w:val="22"/>
        </w:rPr>
        <w:t>:  Is an accident or other safety incident that could have happened but did not.  If ignored, near misses can lead to serious consequences.  They are an opportunity to improve safety practices.  Minor incidents are included in this definition.</w:t>
      </w:r>
    </w:p>
    <w:p w14:paraId="71BC1E57" w14:textId="77777777" w:rsidR="004737D2" w:rsidRDefault="004737D2" w:rsidP="00D40D38">
      <w:pPr>
        <w:pStyle w:val="BodyText"/>
        <w:spacing w:before="0"/>
        <w:rPr>
          <w:rFonts w:asciiTheme="minorHAnsi" w:hAnsiTheme="minorHAnsi" w:cstheme="minorHAnsi"/>
          <w:sz w:val="22"/>
          <w:szCs w:val="22"/>
          <w:u w:val="single"/>
        </w:rPr>
      </w:pPr>
    </w:p>
    <w:p w14:paraId="30B2B68D" w14:textId="41A3380F" w:rsidR="00434664" w:rsidRDefault="00434664" w:rsidP="00D40D38">
      <w:pPr>
        <w:pStyle w:val="BodyText"/>
        <w:spacing w:before="0"/>
        <w:rPr>
          <w:rFonts w:cstheme="minorHAnsi"/>
          <w:color w:val="000000"/>
          <w:sz w:val="22"/>
          <w:szCs w:val="22"/>
        </w:rPr>
      </w:pPr>
      <w:r w:rsidRPr="00D40D38">
        <w:rPr>
          <w:rFonts w:cstheme="minorHAnsi"/>
          <w:sz w:val="22"/>
          <w:szCs w:val="22"/>
          <w:u w:val="single"/>
        </w:rPr>
        <w:t>Why should I report a</w:t>
      </w:r>
      <w:r>
        <w:rPr>
          <w:rFonts w:cstheme="minorHAnsi"/>
          <w:sz w:val="22"/>
          <w:szCs w:val="22"/>
          <w:u w:val="single"/>
        </w:rPr>
        <w:t>n Unsafe Condition</w:t>
      </w:r>
      <w:r w:rsidR="004737D2">
        <w:rPr>
          <w:rFonts w:cstheme="minorHAnsi"/>
          <w:sz w:val="22"/>
          <w:szCs w:val="22"/>
          <w:u w:val="single"/>
        </w:rPr>
        <w:t xml:space="preserve"> or </w:t>
      </w:r>
      <w:r>
        <w:rPr>
          <w:rFonts w:cstheme="minorHAnsi"/>
          <w:sz w:val="22"/>
          <w:szCs w:val="22"/>
          <w:u w:val="single"/>
        </w:rPr>
        <w:t>Hazard</w:t>
      </w:r>
      <w:r w:rsidRPr="00D40D38">
        <w:rPr>
          <w:rFonts w:cstheme="minorHAnsi"/>
          <w:sz w:val="22"/>
          <w:szCs w:val="22"/>
        </w:rPr>
        <w:t xml:space="preserve">?  </w:t>
      </w:r>
      <w:r w:rsidRPr="00D40D38">
        <w:rPr>
          <w:rFonts w:cstheme="minorHAnsi"/>
          <w:color w:val="000000"/>
          <w:sz w:val="22"/>
          <w:szCs w:val="22"/>
        </w:rPr>
        <w:t xml:space="preserve">Information from your </w:t>
      </w:r>
      <w:r>
        <w:rPr>
          <w:rFonts w:cstheme="minorHAnsi"/>
          <w:color w:val="000000"/>
          <w:sz w:val="22"/>
          <w:szCs w:val="22"/>
        </w:rPr>
        <w:t xml:space="preserve">unsafe condition/hazard </w:t>
      </w:r>
      <w:r w:rsidRPr="00D40D38">
        <w:rPr>
          <w:rFonts w:cstheme="minorHAnsi"/>
          <w:color w:val="000000"/>
          <w:sz w:val="22"/>
          <w:szCs w:val="22"/>
        </w:rPr>
        <w:t xml:space="preserve">report makes the work environment safer and healthier for you and your co-workers. </w:t>
      </w:r>
      <w:r>
        <w:rPr>
          <w:rFonts w:cstheme="minorHAnsi"/>
          <w:color w:val="000000"/>
          <w:sz w:val="22"/>
          <w:szCs w:val="22"/>
        </w:rPr>
        <w:t xml:space="preserve"> </w:t>
      </w:r>
      <w:r w:rsidRPr="00D40D38">
        <w:rPr>
          <w:rFonts w:cstheme="minorHAnsi"/>
          <w:color w:val="000000"/>
          <w:sz w:val="22"/>
          <w:szCs w:val="22"/>
        </w:rPr>
        <w:t>From your</w:t>
      </w:r>
      <w:r>
        <w:rPr>
          <w:rFonts w:cstheme="minorHAnsi"/>
          <w:color w:val="000000"/>
          <w:sz w:val="22"/>
          <w:szCs w:val="22"/>
        </w:rPr>
        <w:t xml:space="preserve"> repor</w:t>
      </w:r>
      <w:r w:rsidRPr="00D40D38">
        <w:rPr>
          <w:rFonts w:cstheme="minorHAnsi"/>
          <w:color w:val="000000"/>
          <w:sz w:val="22"/>
          <w:szCs w:val="22"/>
        </w:rPr>
        <w:t>t, R</w:t>
      </w:r>
      <w:r>
        <w:rPr>
          <w:rFonts w:cstheme="minorHAnsi"/>
          <w:color w:val="000000"/>
          <w:sz w:val="22"/>
          <w:szCs w:val="22"/>
        </w:rPr>
        <w:t>io Metro Regional Transit District (R</w:t>
      </w:r>
      <w:r w:rsidRPr="00D40D38">
        <w:rPr>
          <w:rFonts w:cstheme="minorHAnsi"/>
          <w:color w:val="000000"/>
          <w:sz w:val="22"/>
          <w:szCs w:val="22"/>
        </w:rPr>
        <w:t>MRTD</w:t>
      </w:r>
      <w:r>
        <w:rPr>
          <w:rFonts w:cstheme="minorHAnsi"/>
          <w:color w:val="000000"/>
          <w:sz w:val="22"/>
          <w:szCs w:val="22"/>
        </w:rPr>
        <w:t>)</w:t>
      </w:r>
      <w:r w:rsidRPr="00D40D38">
        <w:rPr>
          <w:rFonts w:cstheme="minorHAnsi"/>
          <w:color w:val="000000"/>
          <w:sz w:val="22"/>
          <w:szCs w:val="22"/>
        </w:rPr>
        <w:t xml:space="preserve"> can identify and correct factors that contribute to accidents, incidents and/or injuries.</w:t>
      </w:r>
    </w:p>
    <w:p w14:paraId="3F57FF7F" w14:textId="2DF17AA3" w:rsidR="00D8001C" w:rsidRDefault="00D8001C" w:rsidP="00D40D38">
      <w:pPr>
        <w:pStyle w:val="BodyText"/>
        <w:spacing w:before="0"/>
        <w:rPr>
          <w:rFonts w:cstheme="minorHAnsi"/>
          <w:color w:val="000000"/>
          <w:sz w:val="22"/>
          <w:szCs w:val="22"/>
        </w:rPr>
      </w:pPr>
    </w:p>
    <w:p w14:paraId="23FA8E57" w14:textId="72914128" w:rsidR="00D8001C" w:rsidRDefault="00D8001C" w:rsidP="00D40D38">
      <w:pPr>
        <w:pStyle w:val="BodyText"/>
        <w:spacing w:before="0"/>
        <w:rPr>
          <w:rFonts w:cstheme="minorHAnsi"/>
          <w:color w:val="000000"/>
          <w:sz w:val="22"/>
          <w:szCs w:val="22"/>
        </w:rPr>
      </w:pPr>
      <w:r w:rsidRPr="00D8001C">
        <w:rPr>
          <w:rFonts w:cstheme="minorHAnsi"/>
          <w:color w:val="000000"/>
          <w:sz w:val="22"/>
          <w:szCs w:val="22"/>
          <w:u w:val="single"/>
        </w:rPr>
        <w:t>Why should I report a Near Miss</w:t>
      </w:r>
      <w:r>
        <w:rPr>
          <w:rFonts w:cstheme="minorHAnsi"/>
          <w:color w:val="000000"/>
          <w:sz w:val="22"/>
          <w:szCs w:val="22"/>
        </w:rPr>
        <w:t>?  From your report RMRTD can:</w:t>
      </w:r>
    </w:p>
    <w:p w14:paraId="497D7DC3" w14:textId="5AB73B15" w:rsidR="00D8001C" w:rsidRDefault="00D8001C" w:rsidP="00D40D38">
      <w:pPr>
        <w:pStyle w:val="BodyText"/>
        <w:spacing w:before="0"/>
        <w:rPr>
          <w:rFonts w:cstheme="minorHAnsi"/>
          <w:color w:val="000000"/>
          <w:sz w:val="22"/>
          <w:szCs w:val="22"/>
        </w:rPr>
      </w:pPr>
    </w:p>
    <w:p w14:paraId="42628792" w14:textId="50A11907" w:rsidR="00D8001C" w:rsidRDefault="00D8001C" w:rsidP="00D8001C">
      <w:pPr>
        <w:pStyle w:val="BodyText"/>
        <w:numPr>
          <w:ilvl w:val="0"/>
          <w:numId w:val="3"/>
        </w:numPr>
        <w:spacing w:before="0"/>
        <w:rPr>
          <w:rFonts w:cstheme="minorHAnsi"/>
          <w:color w:val="000000"/>
          <w:sz w:val="22"/>
          <w:szCs w:val="22"/>
        </w:rPr>
      </w:pPr>
      <w:r>
        <w:rPr>
          <w:rFonts w:cstheme="minorHAnsi"/>
          <w:color w:val="000000"/>
          <w:sz w:val="22"/>
          <w:szCs w:val="22"/>
        </w:rPr>
        <w:t>analyze near misses to identify trends in near misses and new sources of risk as well as preventive safety actions that address these trends and new sources of risk.</w:t>
      </w:r>
    </w:p>
    <w:p w14:paraId="4F49F982" w14:textId="13DCFF8E" w:rsidR="00D8001C" w:rsidRDefault="00091F91" w:rsidP="00D8001C">
      <w:pPr>
        <w:pStyle w:val="BodyText"/>
        <w:numPr>
          <w:ilvl w:val="0"/>
          <w:numId w:val="3"/>
        </w:numPr>
        <w:spacing w:before="0"/>
        <w:rPr>
          <w:rFonts w:cstheme="minorHAnsi"/>
          <w:color w:val="000000"/>
          <w:sz w:val="22"/>
          <w:szCs w:val="22"/>
        </w:rPr>
      </w:pPr>
      <w:r>
        <w:rPr>
          <w:rFonts w:cstheme="minorHAnsi"/>
          <w:color w:val="000000"/>
          <w:sz w:val="22"/>
          <w:szCs w:val="22"/>
        </w:rPr>
        <w:t>d</w:t>
      </w:r>
      <w:r w:rsidR="00D8001C">
        <w:rPr>
          <w:rFonts w:cstheme="minorHAnsi"/>
          <w:color w:val="000000"/>
          <w:sz w:val="22"/>
          <w:szCs w:val="22"/>
        </w:rPr>
        <w:t>isseminat</w:t>
      </w:r>
      <w:r>
        <w:rPr>
          <w:rFonts w:cstheme="minorHAnsi"/>
          <w:color w:val="000000"/>
          <w:sz w:val="22"/>
          <w:szCs w:val="22"/>
        </w:rPr>
        <w:t xml:space="preserve">e </w:t>
      </w:r>
      <w:r w:rsidR="00D8001C">
        <w:rPr>
          <w:rFonts w:cstheme="minorHAnsi"/>
          <w:color w:val="000000"/>
          <w:sz w:val="22"/>
          <w:szCs w:val="22"/>
        </w:rPr>
        <w:t>reports on trends in near misses, new sources of risk, and preventative safety actions taken to increase safety for RMRTD operations.</w:t>
      </w:r>
    </w:p>
    <w:p w14:paraId="3EFC4EE6" w14:textId="45FF37D7" w:rsidR="00D8001C" w:rsidRDefault="00D8001C" w:rsidP="00D8001C">
      <w:pPr>
        <w:pStyle w:val="BodyText"/>
        <w:numPr>
          <w:ilvl w:val="0"/>
          <w:numId w:val="3"/>
        </w:numPr>
        <w:spacing w:before="0"/>
        <w:rPr>
          <w:rFonts w:cstheme="minorHAnsi"/>
          <w:color w:val="000000"/>
          <w:sz w:val="22"/>
          <w:szCs w:val="22"/>
        </w:rPr>
      </w:pPr>
      <w:r>
        <w:rPr>
          <w:rFonts w:cstheme="minorHAnsi"/>
          <w:color w:val="000000"/>
          <w:sz w:val="22"/>
          <w:szCs w:val="22"/>
        </w:rPr>
        <w:t>tracks RMRTD’s reports on preventative safety actions to measure</w:t>
      </w:r>
      <w:r w:rsidR="00091F91">
        <w:rPr>
          <w:rFonts w:cstheme="minorHAnsi"/>
          <w:color w:val="000000"/>
          <w:sz w:val="22"/>
          <w:szCs w:val="22"/>
        </w:rPr>
        <w:t xml:space="preserve"> RMRTD’s safety </w:t>
      </w:r>
      <w:r>
        <w:rPr>
          <w:rFonts w:cstheme="minorHAnsi"/>
          <w:color w:val="000000"/>
          <w:sz w:val="22"/>
          <w:szCs w:val="22"/>
        </w:rPr>
        <w:t>program’s impact on safety.</w:t>
      </w:r>
    </w:p>
    <w:p w14:paraId="225C7A3D" w14:textId="77777777" w:rsidR="00434664" w:rsidRDefault="00434664" w:rsidP="00D40D38">
      <w:pPr>
        <w:pStyle w:val="BodyText"/>
        <w:spacing w:before="0"/>
        <w:rPr>
          <w:rFonts w:asciiTheme="minorHAnsi" w:hAnsiTheme="minorHAnsi" w:cstheme="minorHAnsi"/>
          <w:sz w:val="22"/>
          <w:szCs w:val="22"/>
          <w:u w:val="single"/>
        </w:rPr>
      </w:pPr>
    </w:p>
    <w:p w14:paraId="4E7CAB8B" w14:textId="4ABC6202" w:rsidR="00152993" w:rsidRDefault="00D30A27" w:rsidP="00D40D38">
      <w:pPr>
        <w:spacing w:after="0" w:line="240" w:lineRule="auto"/>
      </w:pPr>
      <w:r w:rsidRPr="00D40D38">
        <w:rPr>
          <w:rFonts w:cstheme="minorHAnsi"/>
          <w:u w:val="single"/>
        </w:rPr>
        <w:t xml:space="preserve">Can you be disciplined for reporting a </w:t>
      </w:r>
      <w:r w:rsidR="00091F91">
        <w:rPr>
          <w:rFonts w:cstheme="minorHAnsi"/>
          <w:u w:val="single"/>
        </w:rPr>
        <w:t>N</w:t>
      </w:r>
      <w:r w:rsidRPr="00D40D38">
        <w:rPr>
          <w:rFonts w:cstheme="minorHAnsi"/>
          <w:u w:val="single"/>
        </w:rPr>
        <w:t xml:space="preserve">ear </w:t>
      </w:r>
      <w:r w:rsidR="00091F91">
        <w:rPr>
          <w:rFonts w:cstheme="minorHAnsi"/>
          <w:u w:val="single"/>
        </w:rPr>
        <w:t>M</w:t>
      </w:r>
      <w:r w:rsidRPr="00D40D38">
        <w:rPr>
          <w:rFonts w:cstheme="minorHAnsi"/>
          <w:u w:val="single"/>
        </w:rPr>
        <w:t>iss</w:t>
      </w:r>
      <w:r w:rsidRPr="00D40D38">
        <w:rPr>
          <w:rFonts w:cstheme="minorHAnsi"/>
        </w:rPr>
        <w:t xml:space="preserve">?  </w:t>
      </w:r>
      <w:r w:rsidR="00495054">
        <w:t>No action will be taken against any employee who communicates a safety condition through the RMRTD safety reporting program unless such disclosure indicates the following: an illegal act, gross misconduct or negligence, or a deliberate or willful disregard of RMRTD rules, policies, and procedures.</w:t>
      </w:r>
    </w:p>
    <w:p w14:paraId="3808C271" w14:textId="4318291D" w:rsidR="009666F4" w:rsidRDefault="009666F4" w:rsidP="00D40D38">
      <w:pPr>
        <w:spacing w:after="0" w:line="240" w:lineRule="auto"/>
      </w:pPr>
    </w:p>
    <w:p w14:paraId="0D46EB7E" w14:textId="351CA5E0" w:rsidR="009666F4" w:rsidRDefault="009666F4" w:rsidP="00D40D38">
      <w:pPr>
        <w:spacing w:after="0" w:line="240" w:lineRule="auto"/>
      </w:pPr>
      <w:r>
        <w:rPr>
          <w:u w:val="single"/>
        </w:rPr>
        <w:t>How do I report an Unsafe Condition or Hazard/Near Miss</w:t>
      </w:r>
      <w:r>
        <w:t>?  You can complete this report and give it your immediate supervisor.</w:t>
      </w:r>
      <w:r w:rsidR="002D40DB">
        <w:t xml:space="preserve">  </w:t>
      </w:r>
      <w:r>
        <w:t xml:space="preserve">If you wish to remain anonymous, you can complete this report and drop it in the suggestion box at your location, call </w:t>
      </w:r>
      <w:r w:rsidR="00BC00E9">
        <w:t xml:space="preserve">or text </w:t>
      </w:r>
      <w:r>
        <w:t xml:space="preserve">RMRTD’s Safety Hotline at </w:t>
      </w:r>
      <w:hyperlink r:id="rId9" w:history="1">
        <w:r w:rsidR="00BC00E9" w:rsidRPr="00BC00E9">
          <w:rPr>
            <w:rStyle w:val="Hyperlink"/>
            <w:rFonts w:cstheme="minorHAnsi"/>
            <w:b/>
            <w:bCs/>
            <w:color w:val="auto"/>
          </w:rPr>
          <w:t>1-855-662-SAFE (1-855-662-7233)</w:t>
        </w:r>
      </w:hyperlink>
      <w:r w:rsidR="00BC00E9">
        <w:t xml:space="preserve"> provide</w:t>
      </w:r>
      <w:r w:rsidR="0073000F">
        <w:t xml:space="preserve"> or enter</w:t>
      </w:r>
      <w:r w:rsidR="00BC00E9">
        <w:t xml:space="preserve"> ID Number </w:t>
      </w:r>
      <w:r w:rsidR="00BC00E9" w:rsidRPr="00BC00E9">
        <w:rPr>
          <w:rFonts w:cstheme="minorHAnsi"/>
          <w:b/>
          <w:bCs/>
          <w:color w:val="14140C"/>
        </w:rPr>
        <w:t>0711430663</w:t>
      </w:r>
      <w:r w:rsidR="00BC00E9" w:rsidRPr="00BC00E9">
        <w:rPr>
          <w:rFonts w:cstheme="minorHAnsi"/>
          <w:color w:val="14140C"/>
        </w:rPr>
        <w:t> </w:t>
      </w:r>
      <w:r w:rsidR="00BC00E9">
        <w:rPr>
          <w:rFonts w:ascii="Arial" w:hAnsi="Arial" w:cs="Arial"/>
          <w:color w:val="14140C"/>
        </w:rPr>
        <w:t>(</w:t>
      </w:r>
      <w:r w:rsidR="0073000F" w:rsidRPr="0073000F">
        <w:rPr>
          <w:rFonts w:cstheme="minorHAnsi"/>
          <w:color w:val="14140C"/>
        </w:rPr>
        <w:t xml:space="preserve">ID Number is </w:t>
      </w:r>
      <w:r w:rsidR="00BC00E9" w:rsidRPr="0073000F">
        <w:rPr>
          <w:rFonts w:cstheme="minorHAnsi"/>
          <w:color w:val="14140C"/>
        </w:rPr>
        <w:t>required for making reports)</w:t>
      </w:r>
      <w:r w:rsidR="00BC00E9" w:rsidRPr="0073000F">
        <w:rPr>
          <w:rFonts w:cstheme="minorHAnsi"/>
          <w:color w:val="14140C"/>
        </w:rPr>
        <w:t xml:space="preserve">, </w:t>
      </w:r>
      <w:r w:rsidRPr="0073000F">
        <w:rPr>
          <w:rFonts w:cstheme="minorHAnsi"/>
        </w:rPr>
        <w:t xml:space="preserve">or login to </w:t>
      </w:r>
      <w:r w:rsidR="00BC00E9" w:rsidRPr="0073000F">
        <w:rPr>
          <w:rFonts w:cstheme="minorHAnsi"/>
        </w:rPr>
        <w:t>Rio Metro</w:t>
      </w:r>
      <w:r w:rsidRPr="0073000F">
        <w:rPr>
          <w:rFonts w:cstheme="minorHAnsi"/>
        </w:rPr>
        <w:t>’s Intranet</w:t>
      </w:r>
      <w:r w:rsidR="002D40DB" w:rsidRPr="0073000F">
        <w:rPr>
          <w:rFonts w:cstheme="minorHAnsi"/>
        </w:rPr>
        <w:t xml:space="preserve"> and in the Safety Section select this form to complete it and submit it and it will be sent </w:t>
      </w:r>
      <w:r w:rsidR="002D40DB">
        <w:t>to the appropriate personnel for review and investigation.</w:t>
      </w:r>
    </w:p>
    <w:p w14:paraId="2A17F9C4" w14:textId="6F9A301B" w:rsidR="002D40DB" w:rsidRDefault="002D40DB" w:rsidP="00D40D38">
      <w:pPr>
        <w:spacing w:after="0" w:line="240" w:lineRule="auto"/>
        <w:rPr>
          <w:rFonts w:cstheme="minorHAnsi"/>
        </w:rPr>
      </w:pPr>
    </w:p>
    <w:p w14:paraId="093470DA" w14:textId="5684F0FE" w:rsidR="002D40DB" w:rsidRPr="009666F4" w:rsidRDefault="002D40DB" w:rsidP="00D40D38">
      <w:pPr>
        <w:spacing w:after="0" w:line="240" w:lineRule="auto"/>
        <w:rPr>
          <w:rFonts w:cstheme="minorHAnsi"/>
        </w:rPr>
      </w:pPr>
      <w:r>
        <w:rPr>
          <w:rFonts w:cstheme="minorHAnsi"/>
        </w:rPr>
        <w:t>The employee’s Manager or Designated Person is responsible for investigating the unsafe condition/work practice.  Management is also responsible for ensuring that this form is documented and tracked to resolution.  A copy of the completed.  The Unsafe Condition and Hazard/Near Miss form will be provided to the employee who submits it with the employee’s name.  For anonymous submission, a copy of this form will be posted on the bulletin board for 30 days after management signs off.</w:t>
      </w:r>
    </w:p>
    <w:p w14:paraId="37E8EFC8" w14:textId="77777777" w:rsidR="00152993" w:rsidRDefault="00152993" w:rsidP="00D40D38">
      <w:pPr>
        <w:spacing w:after="0" w:line="240" w:lineRule="auto"/>
        <w:rPr>
          <w:rFonts w:cstheme="minorHAnsi"/>
        </w:rPr>
      </w:pPr>
    </w:p>
    <w:p w14:paraId="0238E0DD" w14:textId="6255BB88" w:rsidR="00D30A27" w:rsidRDefault="00D30A27" w:rsidP="00091F91">
      <w:pPr>
        <w:spacing w:after="0" w:line="240" w:lineRule="auto"/>
      </w:pPr>
    </w:p>
    <w:p w14:paraId="2FAE3824" w14:textId="597F42F7" w:rsidR="00D30A27" w:rsidRDefault="00D30A27" w:rsidP="00CA31F7">
      <w:pPr>
        <w:spacing w:after="0"/>
        <w:sectPr w:rsidR="00D30A27" w:rsidSect="00D40D38">
          <w:pgSz w:w="12240" w:h="15840" w:code="1"/>
          <w:pgMar w:top="576" w:right="576" w:bottom="432" w:left="576" w:header="720" w:footer="720" w:gutter="0"/>
          <w:cols w:space="720"/>
          <w:docGrid w:linePitch="360"/>
        </w:sectPr>
      </w:pPr>
    </w:p>
    <w:p w14:paraId="01188D2D" w14:textId="77777777" w:rsidR="00F92757" w:rsidRPr="00CC08D9" w:rsidRDefault="00F92757" w:rsidP="00F92757">
      <w:pPr>
        <w:spacing w:after="0" w:line="240" w:lineRule="auto"/>
        <w:rPr>
          <w:rFonts w:ascii="Arial" w:hAnsi="Arial" w:cs="Arial"/>
          <w:b/>
        </w:rPr>
      </w:pPr>
      <w:r>
        <w:rPr>
          <w:noProof/>
        </w:rPr>
        <w:lastRenderedPageBreak/>
        <w:drawing>
          <wp:inline distT="0" distB="0" distL="0" distR="0" wp14:anchorId="33302B84" wp14:editId="2C0BFDED">
            <wp:extent cx="2124075" cy="571754"/>
            <wp:effectExtent l="0" t="0" r="0" b="0"/>
            <wp:docPr id="5"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59" cy="575680"/>
                    </a:xfrm>
                    <a:prstGeom prst="rect">
                      <a:avLst/>
                    </a:prstGeom>
                    <a:noFill/>
                    <a:ln>
                      <a:noFill/>
                    </a:ln>
                  </pic:spPr>
                </pic:pic>
              </a:graphicData>
            </a:graphic>
          </wp:inline>
        </w:drawing>
      </w:r>
      <w:r w:rsidR="00363ADD">
        <w:rPr>
          <w:rFonts w:ascii="Arial" w:hAnsi="Arial" w:cs="Arial"/>
          <w:b/>
          <w:sz w:val="28"/>
          <w:szCs w:val="28"/>
        </w:rPr>
        <w:tab/>
      </w:r>
      <w:r w:rsidR="00363ADD">
        <w:rPr>
          <w:rFonts w:ascii="Arial" w:hAnsi="Arial" w:cs="Arial"/>
          <w:b/>
          <w:sz w:val="28"/>
          <w:szCs w:val="28"/>
        </w:rPr>
        <w:tab/>
      </w:r>
      <w:r w:rsidR="00363ADD">
        <w:rPr>
          <w:rFonts w:ascii="Arial" w:hAnsi="Arial" w:cs="Arial"/>
          <w:b/>
          <w:sz w:val="28"/>
          <w:szCs w:val="28"/>
        </w:rPr>
        <w:tab/>
      </w:r>
      <w:r w:rsidR="00363ADD">
        <w:rPr>
          <w:rFonts w:ascii="Arial" w:hAnsi="Arial" w:cs="Arial"/>
          <w:b/>
          <w:sz w:val="28"/>
          <w:szCs w:val="28"/>
        </w:rPr>
        <w:tab/>
      </w:r>
      <w:r w:rsidR="00363ADD" w:rsidRPr="00CC08D9">
        <w:rPr>
          <w:rFonts w:ascii="Arial" w:hAnsi="Arial" w:cs="Arial"/>
          <w:b/>
        </w:rPr>
        <w:t>Year _____</w:t>
      </w:r>
      <w:r w:rsidR="00C926E3" w:rsidRPr="00CC08D9">
        <w:rPr>
          <w:rFonts w:ascii="Arial" w:hAnsi="Arial" w:cs="Arial"/>
          <w:b/>
        </w:rPr>
        <w:tab/>
      </w:r>
      <w:r w:rsidR="00363ADD" w:rsidRPr="00CC08D9">
        <w:rPr>
          <w:rFonts w:ascii="Arial" w:hAnsi="Arial" w:cs="Arial"/>
          <w:b/>
        </w:rPr>
        <w:t>Month _________</w:t>
      </w:r>
      <w:r w:rsidR="00C926E3" w:rsidRPr="00CC08D9">
        <w:rPr>
          <w:rFonts w:ascii="Arial" w:hAnsi="Arial" w:cs="Arial"/>
          <w:b/>
        </w:rPr>
        <w:tab/>
      </w:r>
      <w:r w:rsidR="00363ADD" w:rsidRPr="00CC08D9">
        <w:rPr>
          <w:rFonts w:ascii="Arial" w:hAnsi="Arial" w:cs="Arial"/>
          <w:b/>
        </w:rPr>
        <w:t>No.______</w:t>
      </w:r>
    </w:p>
    <w:p w14:paraId="25ECA102" w14:textId="77777777" w:rsidR="00FA07CA" w:rsidRDefault="00363ADD" w:rsidP="00F92757">
      <w:pPr>
        <w:pBdr>
          <w:bottom w:val="single" w:sz="12" w:space="1" w:color="auto"/>
        </w:pBdr>
        <w:spacing w:after="0" w:line="240" w:lineRule="auto"/>
        <w:jc w:val="center"/>
        <w:rPr>
          <w:rFonts w:ascii="Arial" w:hAnsi="Arial" w:cs="Arial"/>
          <w:b/>
          <w:sz w:val="28"/>
          <w:szCs w:val="28"/>
        </w:rPr>
      </w:pPr>
      <w:r>
        <w:rPr>
          <w:rFonts w:ascii="Arial" w:hAnsi="Arial" w:cs="Arial"/>
          <w:b/>
          <w:sz w:val="28"/>
          <w:szCs w:val="28"/>
        </w:rPr>
        <w:t>Report of Unsafe Condition or Hazard/Near Miss</w:t>
      </w:r>
    </w:p>
    <w:p w14:paraId="01E9A345" w14:textId="77777777" w:rsidR="00960E6D" w:rsidRPr="00893F62" w:rsidRDefault="00960E6D" w:rsidP="00960E6D">
      <w:pPr>
        <w:spacing w:after="0" w:line="240" w:lineRule="auto"/>
        <w:rPr>
          <w:rFonts w:ascii="Arial" w:hAnsi="Arial" w:cs="Arial"/>
          <w:b/>
          <w:sz w:val="18"/>
          <w:szCs w:val="18"/>
        </w:rPr>
      </w:pPr>
      <w:r w:rsidRPr="00893F62">
        <w:rPr>
          <w:rFonts w:ascii="Arial" w:hAnsi="Arial" w:cs="Arial"/>
          <w:b/>
          <w:sz w:val="18"/>
          <w:szCs w:val="18"/>
        </w:rPr>
        <w:t>INSTRUCTIONS:  SUBMIT THIS FORM TO YOUR SUPERVISOR/MANAGER.  PRINT ALL INFORMATION.  EMPLOYEE CAN ALSO SUBMIT THIS FORM ANONYMOUSLY IN THE SUGGESTION BOX WITHOUT THE NAME AND BADGE.</w:t>
      </w:r>
    </w:p>
    <w:p w14:paraId="7B294F5D" w14:textId="77777777" w:rsidR="00960E6D" w:rsidRDefault="00960E6D" w:rsidP="00F9275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697"/>
        <w:gridCol w:w="899"/>
        <w:gridCol w:w="1798"/>
        <w:gridCol w:w="1799"/>
        <w:gridCol w:w="899"/>
        <w:gridCol w:w="2698"/>
      </w:tblGrid>
      <w:tr w:rsidR="00960E6D" w14:paraId="584DAF2B" w14:textId="77777777" w:rsidTr="00960E6D">
        <w:tc>
          <w:tcPr>
            <w:tcW w:w="3596" w:type="dxa"/>
            <w:gridSpan w:val="2"/>
          </w:tcPr>
          <w:p w14:paraId="7AD69B4E" w14:textId="77777777" w:rsidR="00960E6D" w:rsidRPr="00960E6D" w:rsidRDefault="00960E6D" w:rsidP="00F92757">
            <w:pPr>
              <w:rPr>
                <w:rFonts w:ascii="Arial" w:hAnsi="Arial" w:cs="Arial"/>
                <w:sz w:val="18"/>
                <w:szCs w:val="18"/>
              </w:rPr>
            </w:pPr>
            <w:r w:rsidRPr="00960E6D">
              <w:rPr>
                <w:rFonts w:ascii="Arial" w:hAnsi="Arial" w:cs="Arial"/>
                <w:sz w:val="18"/>
                <w:szCs w:val="18"/>
              </w:rPr>
              <w:t>Name</w:t>
            </w:r>
          </w:p>
          <w:p w14:paraId="161109E2" w14:textId="77777777" w:rsidR="00960E6D" w:rsidRPr="00960E6D" w:rsidRDefault="00960E6D" w:rsidP="00F92757">
            <w:pPr>
              <w:rPr>
                <w:rFonts w:ascii="Arial" w:hAnsi="Arial" w:cs="Arial"/>
                <w:sz w:val="18"/>
                <w:szCs w:val="18"/>
              </w:rPr>
            </w:pPr>
          </w:p>
        </w:tc>
        <w:tc>
          <w:tcPr>
            <w:tcW w:w="3597" w:type="dxa"/>
            <w:gridSpan w:val="2"/>
          </w:tcPr>
          <w:p w14:paraId="26B4D109" w14:textId="77777777" w:rsidR="00960E6D" w:rsidRPr="00960E6D" w:rsidRDefault="00960E6D" w:rsidP="00F92757">
            <w:pPr>
              <w:rPr>
                <w:rFonts w:ascii="Arial" w:hAnsi="Arial" w:cs="Arial"/>
                <w:sz w:val="18"/>
                <w:szCs w:val="18"/>
              </w:rPr>
            </w:pPr>
            <w:r w:rsidRPr="00960E6D">
              <w:rPr>
                <w:rFonts w:ascii="Arial" w:hAnsi="Arial" w:cs="Arial"/>
                <w:sz w:val="18"/>
                <w:szCs w:val="18"/>
              </w:rPr>
              <w:t>Job Title</w:t>
            </w:r>
          </w:p>
        </w:tc>
        <w:tc>
          <w:tcPr>
            <w:tcW w:w="3597" w:type="dxa"/>
            <w:gridSpan w:val="2"/>
          </w:tcPr>
          <w:p w14:paraId="01C40703" w14:textId="77777777" w:rsidR="00960E6D" w:rsidRPr="00960E6D" w:rsidRDefault="00960E6D" w:rsidP="00F92757">
            <w:pPr>
              <w:rPr>
                <w:rFonts w:ascii="Arial" w:hAnsi="Arial" w:cs="Arial"/>
                <w:sz w:val="18"/>
                <w:szCs w:val="18"/>
              </w:rPr>
            </w:pPr>
            <w:r w:rsidRPr="00960E6D">
              <w:rPr>
                <w:rFonts w:ascii="Arial" w:hAnsi="Arial" w:cs="Arial"/>
                <w:sz w:val="18"/>
                <w:szCs w:val="18"/>
              </w:rPr>
              <w:t>Badge No.</w:t>
            </w:r>
          </w:p>
        </w:tc>
      </w:tr>
      <w:tr w:rsidR="00960E6D" w14:paraId="14F9A57E" w14:textId="77777777" w:rsidTr="00960E6D">
        <w:tc>
          <w:tcPr>
            <w:tcW w:w="3596" w:type="dxa"/>
            <w:gridSpan w:val="2"/>
          </w:tcPr>
          <w:p w14:paraId="3745DD7D" w14:textId="77777777" w:rsidR="00960E6D" w:rsidRDefault="00960E6D" w:rsidP="00F92757">
            <w:pPr>
              <w:rPr>
                <w:rFonts w:ascii="Arial" w:hAnsi="Arial" w:cs="Arial"/>
                <w:sz w:val="18"/>
                <w:szCs w:val="18"/>
              </w:rPr>
            </w:pPr>
            <w:r>
              <w:rPr>
                <w:rFonts w:ascii="Arial" w:hAnsi="Arial" w:cs="Arial"/>
                <w:sz w:val="18"/>
                <w:szCs w:val="18"/>
              </w:rPr>
              <w:t>Department</w:t>
            </w:r>
          </w:p>
          <w:p w14:paraId="0E4EDF3A" w14:textId="77777777" w:rsidR="00960E6D" w:rsidRPr="00960E6D" w:rsidRDefault="00960E6D" w:rsidP="00F92757">
            <w:pPr>
              <w:rPr>
                <w:rFonts w:ascii="Arial" w:hAnsi="Arial" w:cs="Arial"/>
                <w:sz w:val="18"/>
                <w:szCs w:val="18"/>
              </w:rPr>
            </w:pPr>
          </w:p>
        </w:tc>
        <w:tc>
          <w:tcPr>
            <w:tcW w:w="3597" w:type="dxa"/>
            <w:gridSpan w:val="2"/>
          </w:tcPr>
          <w:p w14:paraId="02D66D3F" w14:textId="77777777" w:rsidR="00960E6D" w:rsidRPr="00960E6D" w:rsidRDefault="00960E6D" w:rsidP="00F92757">
            <w:pPr>
              <w:rPr>
                <w:rFonts w:ascii="Arial" w:hAnsi="Arial" w:cs="Arial"/>
                <w:sz w:val="18"/>
                <w:szCs w:val="18"/>
              </w:rPr>
            </w:pPr>
            <w:r>
              <w:rPr>
                <w:rFonts w:ascii="Arial" w:hAnsi="Arial" w:cs="Arial"/>
                <w:sz w:val="18"/>
                <w:szCs w:val="18"/>
              </w:rPr>
              <w:t>Phone</w:t>
            </w:r>
          </w:p>
        </w:tc>
        <w:tc>
          <w:tcPr>
            <w:tcW w:w="3597" w:type="dxa"/>
            <w:gridSpan w:val="2"/>
          </w:tcPr>
          <w:p w14:paraId="7729ADB3" w14:textId="77777777" w:rsidR="00960E6D" w:rsidRPr="00960E6D" w:rsidRDefault="00960E6D" w:rsidP="00F92757">
            <w:pPr>
              <w:rPr>
                <w:rFonts w:ascii="Arial" w:hAnsi="Arial" w:cs="Arial"/>
                <w:sz w:val="18"/>
                <w:szCs w:val="18"/>
              </w:rPr>
            </w:pPr>
            <w:r>
              <w:rPr>
                <w:rFonts w:ascii="Arial" w:hAnsi="Arial" w:cs="Arial"/>
                <w:sz w:val="18"/>
                <w:szCs w:val="18"/>
              </w:rPr>
              <w:t>Fax</w:t>
            </w:r>
          </w:p>
        </w:tc>
      </w:tr>
      <w:tr w:rsidR="00960E6D" w14:paraId="20227863" w14:textId="77777777" w:rsidTr="00960E6D">
        <w:tc>
          <w:tcPr>
            <w:tcW w:w="2697" w:type="dxa"/>
          </w:tcPr>
          <w:p w14:paraId="484E87BF" w14:textId="77777777" w:rsidR="00960E6D" w:rsidRPr="00960E6D" w:rsidRDefault="00960E6D" w:rsidP="00F92757">
            <w:pPr>
              <w:rPr>
                <w:rFonts w:ascii="Arial" w:hAnsi="Arial" w:cs="Arial"/>
                <w:sz w:val="18"/>
                <w:szCs w:val="18"/>
              </w:rPr>
            </w:pPr>
            <w:r>
              <w:rPr>
                <w:rFonts w:ascii="Arial" w:hAnsi="Arial" w:cs="Arial"/>
                <w:sz w:val="18"/>
                <w:szCs w:val="18"/>
              </w:rPr>
              <w:t>Division/Work Location</w:t>
            </w:r>
          </w:p>
          <w:p w14:paraId="07BA9457" w14:textId="77777777" w:rsidR="00960E6D" w:rsidRDefault="00960E6D" w:rsidP="00F92757">
            <w:pPr>
              <w:rPr>
                <w:rFonts w:ascii="Arial" w:hAnsi="Arial" w:cs="Arial"/>
                <w:sz w:val="20"/>
                <w:szCs w:val="20"/>
              </w:rPr>
            </w:pPr>
          </w:p>
        </w:tc>
        <w:tc>
          <w:tcPr>
            <w:tcW w:w="2697" w:type="dxa"/>
            <w:gridSpan w:val="2"/>
          </w:tcPr>
          <w:p w14:paraId="1BD97AF1" w14:textId="77777777" w:rsidR="00960E6D" w:rsidRDefault="00960E6D" w:rsidP="00F92757">
            <w:pPr>
              <w:rPr>
                <w:rFonts w:ascii="Arial" w:hAnsi="Arial" w:cs="Arial"/>
                <w:sz w:val="20"/>
                <w:szCs w:val="20"/>
              </w:rPr>
            </w:pPr>
            <w:r>
              <w:rPr>
                <w:rFonts w:ascii="Arial" w:hAnsi="Arial" w:cs="Arial"/>
                <w:sz w:val="20"/>
                <w:szCs w:val="20"/>
              </w:rPr>
              <w:t>Vehicle No.</w:t>
            </w:r>
          </w:p>
        </w:tc>
        <w:tc>
          <w:tcPr>
            <w:tcW w:w="2698" w:type="dxa"/>
            <w:gridSpan w:val="2"/>
          </w:tcPr>
          <w:p w14:paraId="014E1EE9" w14:textId="77777777" w:rsidR="00960E6D" w:rsidRDefault="00960E6D" w:rsidP="00F92757">
            <w:pPr>
              <w:rPr>
                <w:rFonts w:ascii="Arial" w:hAnsi="Arial" w:cs="Arial"/>
                <w:sz w:val="20"/>
                <w:szCs w:val="20"/>
              </w:rPr>
            </w:pPr>
            <w:r>
              <w:rPr>
                <w:rFonts w:ascii="Arial" w:hAnsi="Arial" w:cs="Arial"/>
                <w:sz w:val="20"/>
                <w:szCs w:val="20"/>
              </w:rPr>
              <w:t>Line &amp; Run</w:t>
            </w:r>
          </w:p>
        </w:tc>
        <w:tc>
          <w:tcPr>
            <w:tcW w:w="2698" w:type="dxa"/>
          </w:tcPr>
          <w:p w14:paraId="2D047C54" w14:textId="77777777" w:rsidR="00960E6D" w:rsidRDefault="00960E6D" w:rsidP="00F92757">
            <w:pPr>
              <w:rPr>
                <w:rFonts w:ascii="Arial" w:hAnsi="Arial" w:cs="Arial"/>
                <w:sz w:val="20"/>
                <w:szCs w:val="20"/>
              </w:rPr>
            </w:pPr>
            <w:r>
              <w:rPr>
                <w:rFonts w:ascii="Arial" w:hAnsi="Arial" w:cs="Arial"/>
                <w:sz w:val="20"/>
                <w:szCs w:val="20"/>
              </w:rPr>
              <w:t>Direction</w:t>
            </w:r>
          </w:p>
        </w:tc>
      </w:tr>
    </w:tbl>
    <w:p w14:paraId="65713316" w14:textId="77777777" w:rsidR="00960E6D" w:rsidRDefault="00960E6D" w:rsidP="00F92757">
      <w:pPr>
        <w:spacing w:after="0" w:line="240" w:lineRule="auto"/>
        <w:rPr>
          <w:rFonts w:ascii="Arial" w:hAnsi="Arial" w:cs="Arial"/>
          <w:sz w:val="20"/>
          <w:szCs w:val="20"/>
        </w:rPr>
      </w:pPr>
    </w:p>
    <w:p w14:paraId="42C1AF44" w14:textId="77777777" w:rsidR="00960E6D" w:rsidRPr="00893F62" w:rsidRDefault="00960E6D" w:rsidP="00F92757">
      <w:pPr>
        <w:spacing w:after="0" w:line="240" w:lineRule="auto"/>
        <w:rPr>
          <w:rFonts w:ascii="Arial" w:hAnsi="Arial" w:cs="Arial"/>
          <w:b/>
          <w:sz w:val="18"/>
          <w:szCs w:val="18"/>
        </w:rPr>
      </w:pPr>
      <w:r w:rsidRPr="00893F62">
        <w:rPr>
          <w:rFonts w:ascii="Arial" w:hAnsi="Arial" w:cs="Arial"/>
          <w:b/>
          <w:sz w:val="18"/>
          <w:szCs w:val="18"/>
        </w:rPr>
        <w:t xml:space="preserve">Location believed to have an Unsafe Condition or Hazardous Work Practice Near Miss:  </w:t>
      </w:r>
    </w:p>
    <w:tbl>
      <w:tblPr>
        <w:tblStyle w:val="TableGrid"/>
        <w:tblW w:w="0" w:type="auto"/>
        <w:tblLook w:val="04A0" w:firstRow="1" w:lastRow="0" w:firstColumn="1" w:lastColumn="0" w:noHBand="0" w:noVBand="1"/>
      </w:tblPr>
      <w:tblGrid>
        <w:gridCol w:w="10790"/>
      </w:tblGrid>
      <w:tr w:rsidR="00960E6D" w14:paraId="5858829F" w14:textId="77777777" w:rsidTr="00960E6D">
        <w:tc>
          <w:tcPr>
            <w:tcW w:w="10790" w:type="dxa"/>
          </w:tcPr>
          <w:p w14:paraId="1B6DA4D0" w14:textId="77777777" w:rsidR="00960E6D" w:rsidRDefault="00960E6D" w:rsidP="00F92757">
            <w:pPr>
              <w:rPr>
                <w:rFonts w:ascii="Arial" w:hAnsi="Arial" w:cs="Arial"/>
                <w:sz w:val="20"/>
                <w:szCs w:val="20"/>
              </w:rPr>
            </w:pPr>
          </w:p>
        </w:tc>
      </w:tr>
      <w:tr w:rsidR="00960E6D" w14:paraId="1FE14AFC" w14:textId="77777777" w:rsidTr="00960E6D">
        <w:tc>
          <w:tcPr>
            <w:tcW w:w="10790" w:type="dxa"/>
          </w:tcPr>
          <w:p w14:paraId="5697FD67" w14:textId="77777777" w:rsidR="00960E6D" w:rsidRDefault="00960E6D" w:rsidP="00F92757">
            <w:pPr>
              <w:rPr>
                <w:rFonts w:ascii="Arial" w:hAnsi="Arial" w:cs="Arial"/>
                <w:sz w:val="20"/>
                <w:szCs w:val="20"/>
              </w:rPr>
            </w:pPr>
          </w:p>
        </w:tc>
      </w:tr>
      <w:tr w:rsidR="00960E6D" w14:paraId="0FC23C9E" w14:textId="77777777" w:rsidTr="00960E6D">
        <w:tc>
          <w:tcPr>
            <w:tcW w:w="10790" w:type="dxa"/>
          </w:tcPr>
          <w:p w14:paraId="210674F9" w14:textId="77777777" w:rsidR="00960E6D" w:rsidRDefault="00960E6D" w:rsidP="00F92757">
            <w:pPr>
              <w:rPr>
                <w:rFonts w:ascii="Arial" w:hAnsi="Arial" w:cs="Arial"/>
                <w:sz w:val="20"/>
                <w:szCs w:val="20"/>
              </w:rPr>
            </w:pPr>
          </w:p>
        </w:tc>
      </w:tr>
    </w:tbl>
    <w:p w14:paraId="299C29CE" w14:textId="77777777" w:rsidR="00615A82" w:rsidRDefault="00615A82" w:rsidP="00F92757">
      <w:pPr>
        <w:spacing w:after="0" w:line="240" w:lineRule="auto"/>
        <w:rPr>
          <w:rFonts w:ascii="Arial" w:hAnsi="Arial" w:cs="Arial"/>
          <w:sz w:val="20"/>
          <w:szCs w:val="20"/>
        </w:rPr>
      </w:pPr>
    </w:p>
    <w:p w14:paraId="66FC8459" w14:textId="77777777" w:rsidR="00960E6D" w:rsidRPr="00893F62" w:rsidRDefault="00960E6D" w:rsidP="00F92757">
      <w:pPr>
        <w:spacing w:after="0" w:line="240" w:lineRule="auto"/>
        <w:rPr>
          <w:rFonts w:ascii="Arial" w:hAnsi="Arial" w:cs="Arial"/>
          <w:b/>
          <w:sz w:val="18"/>
          <w:szCs w:val="18"/>
        </w:rPr>
      </w:pPr>
      <w:r w:rsidRPr="00893F62">
        <w:rPr>
          <w:rFonts w:ascii="Arial" w:hAnsi="Arial" w:cs="Arial"/>
          <w:b/>
          <w:sz w:val="18"/>
          <w:szCs w:val="18"/>
        </w:rPr>
        <w:t>Description of the Unsafe Condition or Hazardous Work Practice/Near Miss:</w:t>
      </w:r>
    </w:p>
    <w:tbl>
      <w:tblPr>
        <w:tblStyle w:val="TableGrid"/>
        <w:tblW w:w="0" w:type="auto"/>
        <w:tblLook w:val="04A0" w:firstRow="1" w:lastRow="0" w:firstColumn="1" w:lastColumn="0" w:noHBand="0" w:noVBand="1"/>
      </w:tblPr>
      <w:tblGrid>
        <w:gridCol w:w="10790"/>
      </w:tblGrid>
      <w:tr w:rsidR="00960E6D" w14:paraId="1EB043AA" w14:textId="77777777" w:rsidTr="009370CC">
        <w:tc>
          <w:tcPr>
            <w:tcW w:w="10790" w:type="dxa"/>
          </w:tcPr>
          <w:p w14:paraId="006E333C" w14:textId="77777777" w:rsidR="00960E6D" w:rsidRDefault="00960E6D" w:rsidP="009370CC">
            <w:pPr>
              <w:rPr>
                <w:rFonts w:ascii="Arial" w:hAnsi="Arial" w:cs="Arial"/>
                <w:sz w:val="20"/>
                <w:szCs w:val="20"/>
              </w:rPr>
            </w:pPr>
          </w:p>
        </w:tc>
      </w:tr>
      <w:tr w:rsidR="00960E6D" w14:paraId="5BC554B7" w14:textId="77777777" w:rsidTr="009370CC">
        <w:tc>
          <w:tcPr>
            <w:tcW w:w="10790" w:type="dxa"/>
          </w:tcPr>
          <w:p w14:paraId="6B209371" w14:textId="77777777" w:rsidR="00960E6D" w:rsidRDefault="00960E6D" w:rsidP="009370CC">
            <w:pPr>
              <w:rPr>
                <w:rFonts w:ascii="Arial" w:hAnsi="Arial" w:cs="Arial"/>
                <w:sz w:val="20"/>
                <w:szCs w:val="20"/>
              </w:rPr>
            </w:pPr>
          </w:p>
        </w:tc>
      </w:tr>
      <w:tr w:rsidR="00960E6D" w14:paraId="5F5317F4" w14:textId="77777777" w:rsidTr="009370CC">
        <w:tc>
          <w:tcPr>
            <w:tcW w:w="10790" w:type="dxa"/>
          </w:tcPr>
          <w:p w14:paraId="3C4FE00D" w14:textId="77777777" w:rsidR="00960E6D" w:rsidRDefault="00960E6D" w:rsidP="009370CC">
            <w:pPr>
              <w:rPr>
                <w:rFonts w:ascii="Arial" w:hAnsi="Arial" w:cs="Arial"/>
                <w:sz w:val="20"/>
                <w:szCs w:val="20"/>
              </w:rPr>
            </w:pPr>
          </w:p>
        </w:tc>
      </w:tr>
    </w:tbl>
    <w:p w14:paraId="11CAE58D" w14:textId="77777777" w:rsidR="00960E6D" w:rsidRDefault="00960E6D" w:rsidP="00F92757">
      <w:pPr>
        <w:spacing w:after="0" w:line="240" w:lineRule="auto"/>
        <w:rPr>
          <w:rFonts w:ascii="Arial" w:hAnsi="Arial" w:cs="Arial"/>
          <w:sz w:val="20"/>
          <w:szCs w:val="20"/>
        </w:rPr>
      </w:pPr>
    </w:p>
    <w:p w14:paraId="2FD51A01" w14:textId="77777777" w:rsidR="00BE16A2" w:rsidRDefault="00BE16A2" w:rsidP="00F92757">
      <w:pPr>
        <w:spacing w:after="0" w:line="240" w:lineRule="auto"/>
        <w:rPr>
          <w:rFonts w:ascii="Arial" w:hAnsi="Arial" w:cs="Arial"/>
          <w:sz w:val="20"/>
          <w:szCs w:val="20"/>
        </w:rPr>
      </w:pPr>
      <w:r>
        <w:rPr>
          <w:rFonts w:ascii="Arial" w:hAnsi="Arial" w:cs="Arial"/>
          <w:sz w:val="20"/>
          <w:szCs w:val="20"/>
        </w:rPr>
        <w:t>_____________________________________________</w:t>
      </w:r>
      <w:r w:rsidR="00960E6D">
        <w:rPr>
          <w:rFonts w:ascii="Arial" w:hAnsi="Arial" w:cs="Arial"/>
          <w:sz w:val="20"/>
          <w:szCs w:val="20"/>
        </w:rPr>
        <w:tab/>
      </w:r>
      <w:r w:rsidR="00960E6D">
        <w:rPr>
          <w:rFonts w:ascii="Arial" w:hAnsi="Arial" w:cs="Arial"/>
          <w:sz w:val="20"/>
          <w:szCs w:val="20"/>
        </w:rPr>
        <w:tab/>
      </w:r>
      <w:r w:rsidR="00960E6D">
        <w:rPr>
          <w:rFonts w:ascii="Arial" w:hAnsi="Arial" w:cs="Arial"/>
          <w:sz w:val="20"/>
          <w:szCs w:val="20"/>
        </w:rPr>
        <w:tab/>
        <w:t>______________________________________</w:t>
      </w:r>
    </w:p>
    <w:p w14:paraId="1D5372A8" w14:textId="77777777" w:rsidR="00BE16A2" w:rsidRDefault="00960E6D" w:rsidP="00F92757">
      <w:pPr>
        <w:pBdr>
          <w:bottom w:val="double" w:sz="6" w:space="1" w:color="auto"/>
        </w:pBdr>
        <w:spacing w:after="0" w:line="240" w:lineRule="auto"/>
        <w:rPr>
          <w:rFonts w:ascii="Arial" w:hAnsi="Arial" w:cs="Arial"/>
          <w:sz w:val="20"/>
          <w:szCs w:val="20"/>
        </w:rPr>
      </w:pPr>
      <w:r>
        <w:rPr>
          <w:rFonts w:ascii="Arial" w:hAnsi="Arial" w:cs="Arial"/>
          <w:sz w:val="20"/>
          <w:szCs w:val="20"/>
        </w:rPr>
        <w:t>Name or Signature of Employee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256245CA" w14:textId="77777777" w:rsidR="00BE16A2" w:rsidRPr="00893F62" w:rsidRDefault="00960E6D" w:rsidP="00960E6D">
      <w:pPr>
        <w:spacing w:after="0" w:line="240" w:lineRule="auto"/>
        <w:jc w:val="center"/>
        <w:rPr>
          <w:rFonts w:ascii="Arial" w:hAnsi="Arial" w:cs="Arial"/>
          <w:sz w:val="24"/>
          <w:szCs w:val="24"/>
        </w:rPr>
      </w:pPr>
      <w:r w:rsidRPr="00893F62">
        <w:rPr>
          <w:rFonts w:ascii="Arial" w:hAnsi="Arial" w:cs="Arial"/>
          <w:b/>
          <w:sz w:val="24"/>
          <w:szCs w:val="24"/>
          <w:bdr w:val="single" w:sz="4" w:space="0" w:color="auto"/>
        </w:rPr>
        <w:t>MANAGEMENT INVESTIGATION AND RESPONSE</w:t>
      </w:r>
    </w:p>
    <w:p w14:paraId="461C170C" w14:textId="77777777" w:rsidR="00960E6D" w:rsidRDefault="00960E6D" w:rsidP="00F92757">
      <w:pPr>
        <w:spacing w:after="0" w:line="240" w:lineRule="auto"/>
        <w:rPr>
          <w:rFonts w:ascii="Arial" w:hAnsi="Arial" w:cs="Arial"/>
          <w:sz w:val="20"/>
          <w:szCs w:val="20"/>
        </w:rPr>
      </w:pPr>
    </w:p>
    <w:p w14:paraId="3EACF7D5" w14:textId="77777777" w:rsidR="00960E6D" w:rsidRPr="00893F62" w:rsidRDefault="00960E6D" w:rsidP="00F92757">
      <w:pPr>
        <w:spacing w:after="0" w:line="240" w:lineRule="auto"/>
        <w:rPr>
          <w:rFonts w:ascii="Arial" w:hAnsi="Arial" w:cs="Arial"/>
          <w:b/>
          <w:sz w:val="18"/>
          <w:szCs w:val="18"/>
        </w:rPr>
      </w:pPr>
      <w:r w:rsidRPr="00893F62">
        <w:rPr>
          <w:rFonts w:ascii="Arial" w:hAnsi="Arial" w:cs="Arial"/>
          <w:b/>
          <w:sz w:val="18"/>
          <w:szCs w:val="18"/>
        </w:rPr>
        <w:t>Name and title of person investigating this report:</w:t>
      </w:r>
    </w:p>
    <w:tbl>
      <w:tblPr>
        <w:tblStyle w:val="TableGrid"/>
        <w:tblW w:w="0" w:type="auto"/>
        <w:tblLook w:val="04A0" w:firstRow="1" w:lastRow="0" w:firstColumn="1" w:lastColumn="0" w:noHBand="0" w:noVBand="1"/>
      </w:tblPr>
      <w:tblGrid>
        <w:gridCol w:w="6745"/>
      </w:tblGrid>
      <w:tr w:rsidR="00960E6D" w14:paraId="51387095" w14:textId="77777777" w:rsidTr="00960E6D">
        <w:tc>
          <w:tcPr>
            <w:tcW w:w="6745" w:type="dxa"/>
          </w:tcPr>
          <w:p w14:paraId="0CAC835E" w14:textId="77777777" w:rsidR="00960E6D" w:rsidRDefault="00960E6D" w:rsidP="00F92757">
            <w:pPr>
              <w:rPr>
                <w:rFonts w:ascii="Arial" w:hAnsi="Arial" w:cs="Arial"/>
                <w:b/>
                <w:sz w:val="20"/>
                <w:szCs w:val="20"/>
              </w:rPr>
            </w:pPr>
          </w:p>
        </w:tc>
      </w:tr>
    </w:tbl>
    <w:p w14:paraId="7D43F03F" w14:textId="77777777" w:rsidR="00960E6D" w:rsidRPr="00960E6D" w:rsidRDefault="00960E6D" w:rsidP="00F92757">
      <w:pPr>
        <w:spacing w:after="0" w:line="240" w:lineRule="auto"/>
        <w:rPr>
          <w:rFonts w:ascii="Arial" w:hAnsi="Arial" w:cs="Arial"/>
          <w:b/>
          <w:sz w:val="20"/>
          <w:szCs w:val="20"/>
        </w:rPr>
      </w:pPr>
    </w:p>
    <w:p w14:paraId="3264A536" w14:textId="4471CA47" w:rsidR="00960E6D" w:rsidRPr="00893F62" w:rsidRDefault="00960E6D" w:rsidP="00F92757">
      <w:pPr>
        <w:spacing w:after="0" w:line="240" w:lineRule="auto"/>
        <w:rPr>
          <w:rFonts w:ascii="Arial" w:hAnsi="Arial" w:cs="Arial"/>
          <w:b/>
          <w:sz w:val="18"/>
          <w:szCs w:val="18"/>
        </w:rPr>
      </w:pPr>
      <w:r w:rsidRPr="00893F62">
        <w:rPr>
          <w:rFonts w:ascii="Arial" w:hAnsi="Arial" w:cs="Arial"/>
          <w:b/>
          <w:sz w:val="18"/>
          <w:szCs w:val="18"/>
        </w:rPr>
        <w:t>Result of investigation: (When was investigation conducted?  What was found?  Was the condition/practice Unsafe?  If yes, what was the cause?)</w:t>
      </w:r>
    </w:p>
    <w:tbl>
      <w:tblPr>
        <w:tblStyle w:val="TableGrid"/>
        <w:tblW w:w="0" w:type="auto"/>
        <w:tblLook w:val="04A0" w:firstRow="1" w:lastRow="0" w:firstColumn="1" w:lastColumn="0" w:noHBand="0" w:noVBand="1"/>
      </w:tblPr>
      <w:tblGrid>
        <w:gridCol w:w="10790"/>
      </w:tblGrid>
      <w:tr w:rsidR="00960E6D" w14:paraId="061482AA" w14:textId="77777777" w:rsidTr="009370CC">
        <w:tc>
          <w:tcPr>
            <w:tcW w:w="10790" w:type="dxa"/>
          </w:tcPr>
          <w:p w14:paraId="5A22DA10" w14:textId="77777777" w:rsidR="00960E6D" w:rsidRDefault="00960E6D" w:rsidP="009370CC">
            <w:pPr>
              <w:rPr>
                <w:rFonts w:ascii="Arial" w:hAnsi="Arial" w:cs="Arial"/>
                <w:sz w:val="20"/>
                <w:szCs w:val="20"/>
              </w:rPr>
            </w:pPr>
          </w:p>
        </w:tc>
      </w:tr>
      <w:tr w:rsidR="00960E6D" w14:paraId="0AD2F92E" w14:textId="77777777" w:rsidTr="009370CC">
        <w:tc>
          <w:tcPr>
            <w:tcW w:w="10790" w:type="dxa"/>
          </w:tcPr>
          <w:p w14:paraId="5BE567FB" w14:textId="77777777" w:rsidR="00960E6D" w:rsidRDefault="00960E6D" w:rsidP="009370CC">
            <w:pPr>
              <w:rPr>
                <w:rFonts w:ascii="Arial" w:hAnsi="Arial" w:cs="Arial"/>
                <w:sz w:val="20"/>
                <w:szCs w:val="20"/>
              </w:rPr>
            </w:pPr>
          </w:p>
        </w:tc>
      </w:tr>
      <w:tr w:rsidR="00960E6D" w14:paraId="61BE41CC" w14:textId="77777777" w:rsidTr="009370CC">
        <w:tc>
          <w:tcPr>
            <w:tcW w:w="10790" w:type="dxa"/>
          </w:tcPr>
          <w:p w14:paraId="5AAE09E3" w14:textId="77777777" w:rsidR="00960E6D" w:rsidRDefault="00960E6D" w:rsidP="009370CC">
            <w:pPr>
              <w:rPr>
                <w:rFonts w:ascii="Arial" w:hAnsi="Arial" w:cs="Arial"/>
                <w:sz w:val="20"/>
                <w:szCs w:val="20"/>
              </w:rPr>
            </w:pPr>
          </w:p>
        </w:tc>
      </w:tr>
    </w:tbl>
    <w:p w14:paraId="5AEF245F" w14:textId="77777777" w:rsidR="00960E6D" w:rsidRPr="000D1121" w:rsidRDefault="00960E6D" w:rsidP="00F92757">
      <w:pPr>
        <w:spacing w:after="0" w:line="240" w:lineRule="auto"/>
        <w:rPr>
          <w:rFonts w:ascii="Arial" w:hAnsi="Arial" w:cs="Arial"/>
          <w:sz w:val="20"/>
          <w:szCs w:val="20"/>
        </w:rPr>
      </w:pPr>
    </w:p>
    <w:p w14:paraId="2353349E" w14:textId="77777777" w:rsidR="00615A82" w:rsidRPr="00893F62" w:rsidRDefault="000D1121" w:rsidP="00F92757">
      <w:pPr>
        <w:spacing w:after="0" w:line="240" w:lineRule="auto"/>
        <w:rPr>
          <w:rFonts w:ascii="Arial" w:hAnsi="Arial" w:cs="Arial"/>
          <w:sz w:val="18"/>
          <w:szCs w:val="18"/>
        </w:rPr>
      </w:pPr>
      <w:r w:rsidRPr="00893F62">
        <w:rPr>
          <w:rFonts w:ascii="Arial" w:hAnsi="Arial" w:cs="Arial"/>
          <w:b/>
          <w:sz w:val="18"/>
          <w:szCs w:val="18"/>
        </w:rPr>
        <w:t>Description of the Corrective Action:</w:t>
      </w:r>
    </w:p>
    <w:tbl>
      <w:tblPr>
        <w:tblStyle w:val="TableGrid"/>
        <w:tblW w:w="0" w:type="auto"/>
        <w:tblLook w:val="04A0" w:firstRow="1" w:lastRow="0" w:firstColumn="1" w:lastColumn="0" w:noHBand="0" w:noVBand="1"/>
      </w:tblPr>
      <w:tblGrid>
        <w:gridCol w:w="10790"/>
      </w:tblGrid>
      <w:tr w:rsidR="000D1121" w14:paraId="5739EA8F" w14:textId="77777777" w:rsidTr="009370CC">
        <w:tc>
          <w:tcPr>
            <w:tcW w:w="10790" w:type="dxa"/>
          </w:tcPr>
          <w:p w14:paraId="4A165EA6" w14:textId="77777777" w:rsidR="000D1121" w:rsidRDefault="000D1121" w:rsidP="009370CC">
            <w:pPr>
              <w:rPr>
                <w:rFonts w:ascii="Arial" w:hAnsi="Arial" w:cs="Arial"/>
                <w:sz w:val="20"/>
                <w:szCs w:val="20"/>
              </w:rPr>
            </w:pPr>
          </w:p>
        </w:tc>
      </w:tr>
      <w:tr w:rsidR="000D1121" w14:paraId="619759BA" w14:textId="77777777" w:rsidTr="009370CC">
        <w:tc>
          <w:tcPr>
            <w:tcW w:w="10790" w:type="dxa"/>
          </w:tcPr>
          <w:p w14:paraId="63E84B23" w14:textId="77777777" w:rsidR="000D1121" w:rsidRDefault="000D1121" w:rsidP="009370CC">
            <w:pPr>
              <w:rPr>
                <w:rFonts w:ascii="Arial" w:hAnsi="Arial" w:cs="Arial"/>
                <w:sz w:val="20"/>
                <w:szCs w:val="20"/>
              </w:rPr>
            </w:pPr>
          </w:p>
        </w:tc>
      </w:tr>
      <w:tr w:rsidR="000D1121" w14:paraId="48382032" w14:textId="77777777" w:rsidTr="009370CC">
        <w:tc>
          <w:tcPr>
            <w:tcW w:w="10790" w:type="dxa"/>
          </w:tcPr>
          <w:p w14:paraId="065A1083" w14:textId="77777777" w:rsidR="000D1121" w:rsidRDefault="000D1121" w:rsidP="009370CC">
            <w:pPr>
              <w:rPr>
                <w:rFonts w:ascii="Arial" w:hAnsi="Arial" w:cs="Arial"/>
                <w:sz w:val="20"/>
                <w:szCs w:val="20"/>
              </w:rPr>
            </w:pPr>
          </w:p>
        </w:tc>
      </w:tr>
    </w:tbl>
    <w:p w14:paraId="2C37F741" w14:textId="77777777" w:rsidR="000D1121" w:rsidRPr="000D1121" w:rsidRDefault="000D1121" w:rsidP="00F92757">
      <w:pPr>
        <w:spacing w:after="0" w:line="240" w:lineRule="auto"/>
        <w:rPr>
          <w:rFonts w:ascii="Arial" w:hAnsi="Arial" w:cs="Arial"/>
          <w:sz w:val="20"/>
          <w:szCs w:val="20"/>
        </w:rPr>
      </w:pPr>
    </w:p>
    <w:p w14:paraId="7A155153" w14:textId="77777777" w:rsidR="000D1121" w:rsidRPr="00893F62" w:rsidRDefault="000D1121" w:rsidP="00F92757">
      <w:pPr>
        <w:spacing w:after="0" w:line="240" w:lineRule="auto"/>
        <w:rPr>
          <w:rFonts w:ascii="Arial" w:hAnsi="Arial" w:cs="Arial"/>
          <w:b/>
          <w:sz w:val="18"/>
          <w:szCs w:val="18"/>
        </w:rPr>
      </w:pPr>
      <w:r w:rsidRPr="00893F62">
        <w:rPr>
          <w:rFonts w:ascii="Arial" w:hAnsi="Arial" w:cs="Arial"/>
          <w:b/>
          <w:sz w:val="18"/>
          <w:szCs w:val="18"/>
        </w:rPr>
        <w:t>If corrected, give the actual date:</w:t>
      </w:r>
    </w:p>
    <w:tbl>
      <w:tblPr>
        <w:tblStyle w:val="TableGrid"/>
        <w:tblW w:w="0" w:type="auto"/>
        <w:tblLook w:val="04A0" w:firstRow="1" w:lastRow="0" w:firstColumn="1" w:lastColumn="0" w:noHBand="0" w:noVBand="1"/>
      </w:tblPr>
      <w:tblGrid>
        <w:gridCol w:w="3055"/>
      </w:tblGrid>
      <w:tr w:rsidR="000D1121" w14:paraId="40DDB9AB" w14:textId="77777777" w:rsidTr="000D1121">
        <w:tc>
          <w:tcPr>
            <w:tcW w:w="3055" w:type="dxa"/>
          </w:tcPr>
          <w:p w14:paraId="1EDDDFC1" w14:textId="77777777" w:rsidR="000D1121" w:rsidRDefault="000D1121" w:rsidP="00F92757">
            <w:pPr>
              <w:rPr>
                <w:rFonts w:ascii="Arial" w:hAnsi="Arial" w:cs="Arial"/>
                <w:b/>
                <w:sz w:val="20"/>
                <w:szCs w:val="20"/>
              </w:rPr>
            </w:pPr>
          </w:p>
        </w:tc>
      </w:tr>
    </w:tbl>
    <w:p w14:paraId="1528A4B3" w14:textId="77777777" w:rsidR="000D1121" w:rsidRPr="000D1121" w:rsidRDefault="000D1121" w:rsidP="00F92757">
      <w:pPr>
        <w:spacing w:after="0" w:line="240" w:lineRule="auto"/>
        <w:rPr>
          <w:rFonts w:ascii="Arial" w:hAnsi="Arial" w:cs="Arial"/>
          <w:b/>
          <w:sz w:val="20"/>
          <w:szCs w:val="20"/>
        </w:rPr>
      </w:pPr>
    </w:p>
    <w:p w14:paraId="534316C1" w14:textId="77777777" w:rsidR="000D1121" w:rsidRPr="00893F62" w:rsidRDefault="000D1121" w:rsidP="00F92757">
      <w:pPr>
        <w:spacing w:after="0" w:line="240" w:lineRule="auto"/>
        <w:rPr>
          <w:rFonts w:ascii="Arial" w:hAnsi="Arial" w:cs="Arial"/>
          <w:b/>
          <w:sz w:val="18"/>
          <w:szCs w:val="18"/>
        </w:rPr>
      </w:pPr>
      <w:r w:rsidRPr="00893F62">
        <w:rPr>
          <w:rFonts w:ascii="Arial" w:hAnsi="Arial" w:cs="Arial"/>
          <w:b/>
          <w:sz w:val="18"/>
          <w:szCs w:val="18"/>
        </w:rPr>
        <w:t>If not corrected, give target date of Corrective Action.  Provide department, person &amp; name responsible for taking Corrective Action:</w:t>
      </w:r>
    </w:p>
    <w:tbl>
      <w:tblPr>
        <w:tblStyle w:val="TableGrid"/>
        <w:tblW w:w="0" w:type="auto"/>
        <w:tblLook w:val="04A0" w:firstRow="1" w:lastRow="0" w:firstColumn="1" w:lastColumn="0" w:noHBand="0" w:noVBand="1"/>
      </w:tblPr>
      <w:tblGrid>
        <w:gridCol w:w="10790"/>
      </w:tblGrid>
      <w:tr w:rsidR="00893F62" w14:paraId="0193EAA1" w14:textId="77777777" w:rsidTr="009370CC">
        <w:tc>
          <w:tcPr>
            <w:tcW w:w="10790" w:type="dxa"/>
          </w:tcPr>
          <w:p w14:paraId="4FCCDF00" w14:textId="77777777" w:rsidR="00893F62" w:rsidRDefault="00893F62" w:rsidP="009370CC">
            <w:pPr>
              <w:rPr>
                <w:rFonts w:ascii="Arial" w:hAnsi="Arial" w:cs="Arial"/>
                <w:sz w:val="20"/>
                <w:szCs w:val="20"/>
              </w:rPr>
            </w:pPr>
          </w:p>
        </w:tc>
      </w:tr>
      <w:tr w:rsidR="00893F62" w14:paraId="76FCC890" w14:textId="77777777" w:rsidTr="009370CC">
        <w:tc>
          <w:tcPr>
            <w:tcW w:w="10790" w:type="dxa"/>
          </w:tcPr>
          <w:p w14:paraId="229CDDFC" w14:textId="77777777" w:rsidR="00893F62" w:rsidRDefault="00893F62" w:rsidP="009370CC">
            <w:pPr>
              <w:rPr>
                <w:rFonts w:ascii="Arial" w:hAnsi="Arial" w:cs="Arial"/>
                <w:sz w:val="20"/>
                <w:szCs w:val="20"/>
              </w:rPr>
            </w:pPr>
          </w:p>
        </w:tc>
      </w:tr>
    </w:tbl>
    <w:p w14:paraId="5AA7349C" w14:textId="77777777" w:rsidR="00FA07CA" w:rsidRDefault="00FA07CA" w:rsidP="00F92757">
      <w:pPr>
        <w:spacing w:after="0" w:line="240" w:lineRule="auto"/>
        <w:rPr>
          <w:rFonts w:ascii="Arial" w:hAnsi="Arial" w:cs="Arial"/>
          <w:sz w:val="20"/>
          <w:szCs w:val="20"/>
        </w:rPr>
      </w:pPr>
    </w:p>
    <w:p w14:paraId="5B9A234E" w14:textId="77777777" w:rsidR="00FA07CA" w:rsidRPr="00893F62" w:rsidRDefault="00893F62" w:rsidP="003D1CDF">
      <w:pPr>
        <w:spacing w:after="0" w:line="240" w:lineRule="auto"/>
        <w:rPr>
          <w:rFonts w:ascii="Arial" w:hAnsi="Arial" w:cs="Arial"/>
          <w:b/>
          <w:sz w:val="18"/>
          <w:szCs w:val="18"/>
        </w:rPr>
      </w:pPr>
      <w:r w:rsidRPr="00893F62">
        <w:rPr>
          <w:rFonts w:ascii="Arial" w:hAnsi="Arial" w:cs="Arial"/>
          <w:b/>
          <w:sz w:val="18"/>
          <w:szCs w:val="18"/>
        </w:rPr>
        <w:t xml:space="preserve">Was Management’s Response provided to the employee reporting this condition?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sidR="001E5AED" w:rsidRPr="00893F62">
        <w:rPr>
          <w:rFonts w:ascii="Arial" w:hAnsi="Arial" w:cs="Arial"/>
          <w:b/>
          <w:noProof/>
          <w:sz w:val="18"/>
          <w:szCs w:val="18"/>
        </w:rPr>
        <w:drawing>
          <wp:inline distT="0" distB="0" distL="0" distR="0" wp14:anchorId="1F915831" wp14:editId="25F117E2">
            <wp:extent cx="201295" cy="158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 cy="158750"/>
                    </a:xfrm>
                    <a:prstGeom prst="rect">
                      <a:avLst/>
                    </a:prstGeom>
                    <a:noFill/>
                  </pic:spPr>
                </pic:pic>
              </a:graphicData>
            </a:graphic>
          </wp:inline>
        </w:drawing>
      </w:r>
      <w:r w:rsidR="001E5AED" w:rsidRPr="00893F62">
        <w:rPr>
          <w:rFonts w:ascii="Arial" w:hAnsi="Arial" w:cs="Arial"/>
          <w:b/>
          <w:sz w:val="18"/>
          <w:szCs w:val="18"/>
        </w:rPr>
        <w:t xml:space="preserve">  </w:t>
      </w:r>
      <w:r w:rsidRPr="00893F62">
        <w:rPr>
          <w:rFonts w:ascii="Arial" w:hAnsi="Arial" w:cs="Arial"/>
          <w:b/>
          <w:sz w:val="18"/>
          <w:szCs w:val="18"/>
        </w:rPr>
        <w:t xml:space="preserve">Yes </w:t>
      </w:r>
      <w:r>
        <w:rPr>
          <w:rFonts w:ascii="Arial" w:hAnsi="Arial" w:cs="Arial"/>
          <w:b/>
          <w:sz w:val="18"/>
          <w:szCs w:val="18"/>
        </w:rPr>
        <w:tab/>
      </w:r>
      <w:r w:rsidRPr="00893F62">
        <w:rPr>
          <w:rFonts w:ascii="Arial" w:hAnsi="Arial" w:cs="Arial"/>
          <w:b/>
          <w:noProof/>
          <w:sz w:val="18"/>
          <w:szCs w:val="18"/>
        </w:rPr>
        <w:drawing>
          <wp:inline distT="0" distB="0" distL="0" distR="0" wp14:anchorId="2D2E08E7" wp14:editId="5A184A8D">
            <wp:extent cx="201295" cy="1587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 cy="158750"/>
                    </a:xfrm>
                    <a:prstGeom prst="rect">
                      <a:avLst/>
                    </a:prstGeom>
                    <a:noFill/>
                  </pic:spPr>
                </pic:pic>
              </a:graphicData>
            </a:graphic>
          </wp:inline>
        </w:drawing>
      </w:r>
      <w:r w:rsidRPr="00893F62">
        <w:rPr>
          <w:rFonts w:ascii="Arial" w:hAnsi="Arial" w:cs="Arial"/>
          <w:b/>
          <w:sz w:val="18"/>
          <w:szCs w:val="18"/>
        </w:rPr>
        <w:t xml:space="preserve">  No</w:t>
      </w:r>
    </w:p>
    <w:p w14:paraId="434950FC" w14:textId="77777777" w:rsidR="00893F62" w:rsidRPr="00893F62" w:rsidRDefault="00893F62" w:rsidP="00FA07CA">
      <w:pPr>
        <w:spacing w:after="0" w:line="240" w:lineRule="auto"/>
        <w:rPr>
          <w:rFonts w:ascii="Arial" w:hAnsi="Arial" w:cs="Arial"/>
          <w:sz w:val="18"/>
          <w:szCs w:val="18"/>
        </w:rPr>
      </w:pPr>
    </w:p>
    <w:p w14:paraId="6EB4B1BB" w14:textId="77777777" w:rsidR="00893F62" w:rsidRPr="00893F62" w:rsidRDefault="00893F62" w:rsidP="00FA07CA">
      <w:pPr>
        <w:spacing w:after="0" w:line="240" w:lineRule="auto"/>
        <w:rPr>
          <w:rFonts w:ascii="Arial" w:hAnsi="Arial" w:cs="Arial"/>
          <w:b/>
          <w:sz w:val="18"/>
          <w:szCs w:val="18"/>
        </w:rPr>
      </w:pPr>
      <w:r w:rsidRPr="00893F62">
        <w:rPr>
          <w:rFonts w:ascii="Arial" w:hAnsi="Arial" w:cs="Arial"/>
          <w:b/>
          <w:sz w:val="18"/>
          <w:szCs w:val="18"/>
        </w:rPr>
        <w:t>If the report was submitted anonymously, provide date the Response was posted on the bulletin board</w:t>
      </w:r>
      <w:r w:rsidR="00CC08D9">
        <w:rPr>
          <w:rFonts w:ascii="Arial" w:hAnsi="Arial" w:cs="Arial"/>
          <w:b/>
          <w:sz w:val="18"/>
          <w:szCs w:val="18"/>
        </w:rPr>
        <w:t>.</w:t>
      </w:r>
      <w:r w:rsidRPr="00893F62">
        <w:rPr>
          <w:rFonts w:ascii="Arial" w:hAnsi="Arial" w:cs="Arial"/>
          <w:b/>
          <w:sz w:val="18"/>
          <w:szCs w:val="18"/>
        </w:rPr>
        <w:t xml:space="preserve"> </w:t>
      </w:r>
      <w:r>
        <w:rPr>
          <w:rFonts w:ascii="Arial" w:hAnsi="Arial" w:cs="Arial"/>
          <w:b/>
          <w:sz w:val="18"/>
          <w:szCs w:val="18"/>
        </w:rPr>
        <w:t xml:space="preserve">  </w:t>
      </w:r>
      <w:r w:rsidRPr="00893F62">
        <w:rPr>
          <w:rFonts w:ascii="Arial" w:hAnsi="Arial" w:cs="Arial"/>
          <w:b/>
          <w:sz w:val="18"/>
          <w:szCs w:val="18"/>
        </w:rPr>
        <w:t xml:space="preserve"> Date: __</w:t>
      </w:r>
      <w:r>
        <w:rPr>
          <w:rFonts w:ascii="Arial" w:hAnsi="Arial" w:cs="Arial"/>
          <w:b/>
          <w:sz w:val="18"/>
          <w:szCs w:val="18"/>
        </w:rPr>
        <w:t>______</w:t>
      </w:r>
      <w:r w:rsidRPr="00893F62">
        <w:rPr>
          <w:rFonts w:ascii="Arial" w:hAnsi="Arial" w:cs="Arial"/>
          <w:b/>
          <w:sz w:val="18"/>
          <w:szCs w:val="18"/>
        </w:rPr>
        <w:t>___</w:t>
      </w:r>
    </w:p>
    <w:p w14:paraId="25133923" w14:textId="77777777" w:rsidR="00615A82" w:rsidRDefault="00615A82" w:rsidP="00FA07CA">
      <w:pPr>
        <w:spacing w:after="0" w:line="240" w:lineRule="auto"/>
        <w:rPr>
          <w:rFonts w:ascii="Arial" w:hAnsi="Arial" w:cs="Arial"/>
          <w:sz w:val="20"/>
          <w:szCs w:val="20"/>
        </w:rPr>
      </w:pPr>
    </w:p>
    <w:p w14:paraId="6D83C443" w14:textId="77777777" w:rsidR="00F92757" w:rsidRPr="00893F62" w:rsidRDefault="00F92757" w:rsidP="004D6124">
      <w:pPr>
        <w:spacing w:after="0" w:line="240" w:lineRule="auto"/>
        <w:rPr>
          <w:rFonts w:ascii="Arial" w:hAnsi="Arial" w:cs="Arial"/>
          <w:b/>
          <w:sz w:val="20"/>
          <w:szCs w:val="20"/>
        </w:rPr>
      </w:pPr>
      <w:r w:rsidRPr="00893F62">
        <w:rPr>
          <w:rFonts w:ascii="Arial" w:hAnsi="Arial" w:cs="Arial"/>
          <w:b/>
          <w:sz w:val="20"/>
          <w:szCs w:val="20"/>
        </w:rPr>
        <w:t>_____________________________</w:t>
      </w:r>
      <w:r w:rsidR="004D6124" w:rsidRPr="00893F62">
        <w:rPr>
          <w:rFonts w:ascii="Arial" w:hAnsi="Arial" w:cs="Arial"/>
          <w:b/>
          <w:sz w:val="20"/>
          <w:szCs w:val="20"/>
        </w:rPr>
        <w:t>_____________</w:t>
      </w:r>
      <w:r w:rsidR="00893F62" w:rsidRPr="00893F62">
        <w:rPr>
          <w:rFonts w:ascii="Arial" w:hAnsi="Arial" w:cs="Arial"/>
          <w:b/>
          <w:sz w:val="20"/>
          <w:szCs w:val="20"/>
        </w:rPr>
        <w:t>___________</w:t>
      </w:r>
      <w:r w:rsidR="004D6124" w:rsidRPr="00893F62">
        <w:rPr>
          <w:rFonts w:ascii="Arial" w:hAnsi="Arial" w:cs="Arial"/>
          <w:b/>
          <w:sz w:val="20"/>
          <w:szCs w:val="20"/>
        </w:rPr>
        <w:t>______</w:t>
      </w:r>
      <w:r w:rsidR="004D6124" w:rsidRPr="00893F62">
        <w:rPr>
          <w:rFonts w:ascii="Arial" w:hAnsi="Arial" w:cs="Arial"/>
          <w:b/>
          <w:sz w:val="20"/>
          <w:szCs w:val="20"/>
        </w:rPr>
        <w:tab/>
      </w:r>
      <w:r w:rsidR="004D6124" w:rsidRPr="00893F62">
        <w:rPr>
          <w:rFonts w:ascii="Arial" w:hAnsi="Arial" w:cs="Arial"/>
          <w:b/>
          <w:sz w:val="20"/>
          <w:szCs w:val="20"/>
        </w:rPr>
        <w:tab/>
        <w:t>_______________</w:t>
      </w:r>
    </w:p>
    <w:p w14:paraId="730D224B" w14:textId="77777777" w:rsidR="00F92757" w:rsidRPr="00893F62" w:rsidRDefault="004D6124" w:rsidP="00FA07CA">
      <w:pPr>
        <w:spacing w:after="0" w:line="240" w:lineRule="auto"/>
        <w:rPr>
          <w:rFonts w:ascii="Arial" w:hAnsi="Arial" w:cs="Arial"/>
          <w:b/>
          <w:sz w:val="20"/>
          <w:szCs w:val="20"/>
        </w:rPr>
      </w:pPr>
      <w:r w:rsidRPr="00893F62">
        <w:rPr>
          <w:rFonts w:ascii="Arial" w:hAnsi="Arial" w:cs="Arial"/>
          <w:b/>
          <w:sz w:val="20"/>
          <w:szCs w:val="20"/>
        </w:rPr>
        <w:t>S</w:t>
      </w:r>
      <w:r w:rsidR="00893F62" w:rsidRPr="00893F62">
        <w:rPr>
          <w:rFonts w:ascii="Arial" w:hAnsi="Arial" w:cs="Arial"/>
          <w:b/>
          <w:sz w:val="20"/>
          <w:szCs w:val="20"/>
        </w:rPr>
        <w:t>ignature/Title of Person Investigating This Report</w:t>
      </w:r>
      <w:r w:rsidR="00F92757" w:rsidRPr="00893F62">
        <w:rPr>
          <w:rFonts w:ascii="Arial" w:hAnsi="Arial" w:cs="Arial"/>
          <w:b/>
          <w:sz w:val="20"/>
          <w:szCs w:val="20"/>
        </w:rPr>
        <w:tab/>
      </w:r>
      <w:r w:rsidR="00F92757" w:rsidRPr="00893F62">
        <w:rPr>
          <w:rFonts w:ascii="Arial" w:hAnsi="Arial" w:cs="Arial"/>
          <w:b/>
          <w:sz w:val="20"/>
          <w:szCs w:val="20"/>
        </w:rPr>
        <w:tab/>
      </w:r>
      <w:r w:rsidR="00F92757" w:rsidRPr="00893F62">
        <w:rPr>
          <w:rFonts w:ascii="Arial" w:hAnsi="Arial" w:cs="Arial"/>
          <w:b/>
          <w:sz w:val="20"/>
          <w:szCs w:val="20"/>
        </w:rPr>
        <w:tab/>
      </w:r>
      <w:r w:rsidR="00F92757" w:rsidRPr="00893F62">
        <w:rPr>
          <w:rFonts w:ascii="Arial" w:hAnsi="Arial" w:cs="Arial"/>
          <w:b/>
          <w:sz w:val="20"/>
          <w:szCs w:val="20"/>
        </w:rPr>
        <w:tab/>
      </w:r>
      <w:r w:rsidR="00F92757" w:rsidRPr="00893F62">
        <w:rPr>
          <w:rFonts w:ascii="Arial" w:hAnsi="Arial" w:cs="Arial"/>
          <w:b/>
          <w:sz w:val="20"/>
          <w:szCs w:val="20"/>
        </w:rPr>
        <w:tab/>
      </w:r>
      <w:r w:rsidR="00893F62" w:rsidRPr="00893F62">
        <w:rPr>
          <w:rFonts w:ascii="Arial" w:hAnsi="Arial" w:cs="Arial"/>
          <w:b/>
          <w:sz w:val="20"/>
          <w:szCs w:val="20"/>
        </w:rPr>
        <w:t>Date</w:t>
      </w:r>
    </w:p>
    <w:p w14:paraId="59E97D13" w14:textId="77777777" w:rsidR="00C926E3" w:rsidRDefault="00C926E3" w:rsidP="00F92757">
      <w:pPr>
        <w:spacing w:after="0" w:line="240" w:lineRule="auto"/>
        <w:rPr>
          <w:rFonts w:ascii="Arial" w:hAnsi="Arial" w:cs="Arial"/>
          <w:sz w:val="20"/>
          <w:szCs w:val="20"/>
        </w:rPr>
      </w:pPr>
    </w:p>
    <w:p w14:paraId="6D70160B" w14:textId="28DA0F94" w:rsidR="00615A82" w:rsidRDefault="00893F62" w:rsidP="00F92757">
      <w:pPr>
        <w:spacing w:after="0" w:line="240" w:lineRule="auto"/>
        <w:rPr>
          <w:rFonts w:ascii="Arial" w:hAnsi="Arial" w:cs="Arial"/>
          <w:b/>
          <w:sz w:val="14"/>
          <w:szCs w:val="14"/>
        </w:rPr>
      </w:pPr>
      <w:r w:rsidRPr="00C926E3">
        <w:rPr>
          <w:rFonts w:ascii="Arial" w:hAnsi="Arial" w:cs="Arial"/>
          <w:b/>
          <w:sz w:val="14"/>
          <w:szCs w:val="14"/>
        </w:rPr>
        <w:t>_________________________________________________________________________________________________</w:t>
      </w:r>
      <w:r w:rsidR="00C926E3">
        <w:rPr>
          <w:rFonts w:ascii="Arial" w:hAnsi="Arial" w:cs="Arial"/>
          <w:b/>
          <w:sz w:val="14"/>
          <w:szCs w:val="14"/>
        </w:rPr>
        <w:t>_________________________________________</w:t>
      </w:r>
    </w:p>
    <w:p w14:paraId="6BD3365C" w14:textId="3FF93B92" w:rsidR="004256C2" w:rsidRDefault="00893F62" w:rsidP="007637C3">
      <w:pPr>
        <w:spacing w:after="0" w:line="240" w:lineRule="auto"/>
        <w:rPr>
          <w:rFonts w:ascii="Arial" w:hAnsi="Arial" w:cs="Arial"/>
          <w:b/>
          <w:sz w:val="14"/>
          <w:szCs w:val="14"/>
          <w:u w:val="single"/>
        </w:rPr>
        <w:sectPr w:rsidR="004256C2" w:rsidSect="00532C99">
          <w:pgSz w:w="12240" w:h="15840"/>
          <w:pgMar w:top="576" w:right="720" w:bottom="576" w:left="720" w:header="720" w:footer="720" w:gutter="0"/>
          <w:cols w:space="720"/>
          <w:docGrid w:linePitch="360"/>
        </w:sectPr>
      </w:pPr>
      <w:r w:rsidRPr="00C926E3">
        <w:rPr>
          <w:rFonts w:ascii="Arial" w:hAnsi="Arial" w:cs="Arial"/>
          <w:b/>
          <w:sz w:val="14"/>
          <w:szCs w:val="14"/>
        </w:rPr>
        <w:t xml:space="preserve">Note:  The employee’s Manager or Designated Person is responsible for investigating the unsafe condition/work practice.  Management is also responsible for ensuring that this form is documented and tracked to resolution.  A copy of this completed </w:t>
      </w:r>
      <w:r w:rsidR="002D40DB">
        <w:rPr>
          <w:rFonts w:ascii="Arial" w:hAnsi="Arial" w:cs="Arial"/>
          <w:b/>
          <w:sz w:val="14"/>
          <w:szCs w:val="14"/>
        </w:rPr>
        <w:t>f</w:t>
      </w:r>
      <w:r w:rsidRPr="00C926E3">
        <w:rPr>
          <w:rFonts w:ascii="Arial" w:hAnsi="Arial" w:cs="Arial"/>
          <w:b/>
          <w:sz w:val="14"/>
          <w:szCs w:val="14"/>
        </w:rPr>
        <w:t>o</w:t>
      </w:r>
      <w:r w:rsidR="002D40DB">
        <w:rPr>
          <w:rFonts w:ascii="Arial" w:hAnsi="Arial" w:cs="Arial"/>
          <w:b/>
          <w:sz w:val="14"/>
          <w:szCs w:val="14"/>
        </w:rPr>
        <w:t>r</w:t>
      </w:r>
      <w:r w:rsidRPr="00C926E3">
        <w:rPr>
          <w:rFonts w:ascii="Arial" w:hAnsi="Arial" w:cs="Arial"/>
          <w:b/>
          <w:sz w:val="14"/>
          <w:szCs w:val="14"/>
        </w:rPr>
        <w:t xml:space="preserve">m will be provided to the employee who submits it with employee’s </w:t>
      </w:r>
      <w:r w:rsidRPr="00C926E3">
        <w:rPr>
          <w:rFonts w:ascii="Arial" w:hAnsi="Arial" w:cs="Arial"/>
          <w:b/>
          <w:sz w:val="14"/>
          <w:szCs w:val="14"/>
          <w:u w:val="single"/>
        </w:rPr>
        <w:t xml:space="preserve">name.  For anonymous submission, a copy of this completed form will be posted on the bulletin board for 30 </w:t>
      </w:r>
      <w:r w:rsidR="00C926E3" w:rsidRPr="00C926E3">
        <w:rPr>
          <w:rFonts w:ascii="Arial" w:hAnsi="Arial" w:cs="Arial"/>
          <w:b/>
          <w:sz w:val="14"/>
          <w:szCs w:val="14"/>
          <w:u w:val="single"/>
        </w:rPr>
        <w:t>days after management signs off.</w:t>
      </w:r>
    </w:p>
    <w:p w14:paraId="104CB33C" w14:textId="60279D14" w:rsidR="007637C3" w:rsidRDefault="007637C3" w:rsidP="004256C2">
      <w:pPr>
        <w:spacing w:after="0" w:line="240" w:lineRule="auto"/>
        <w:rPr>
          <w:b/>
          <w:sz w:val="24"/>
          <w:szCs w:val="24"/>
        </w:rPr>
      </w:pPr>
      <w:r>
        <w:rPr>
          <w:noProof/>
        </w:rPr>
        <w:lastRenderedPageBreak/>
        <w:drawing>
          <wp:inline distT="0" distB="0" distL="0" distR="0" wp14:anchorId="2330EC05" wp14:editId="06089A7C">
            <wp:extent cx="2547757" cy="685800"/>
            <wp:effectExtent l="0" t="0" r="5080" b="0"/>
            <wp:docPr id="3"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078" cy="686963"/>
                    </a:xfrm>
                    <a:prstGeom prst="rect">
                      <a:avLst/>
                    </a:prstGeom>
                    <a:noFill/>
                    <a:ln>
                      <a:noFill/>
                    </a:ln>
                  </pic:spPr>
                </pic:pic>
              </a:graphicData>
            </a:graphic>
          </wp:inline>
        </w:drawing>
      </w:r>
    </w:p>
    <w:p w14:paraId="74BFAAAA" w14:textId="41A9F8C3" w:rsidR="00AA36FE" w:rsidRDefault="007637C3" w:rsidP="007637C3">
      <w:pPr>
        <w:spacing w:after="0" w:line="240" w:lineRule="auto"/>
        <w:jc w:val="center"/>
        <w:rPr>
          <w:b/>
          <w:sz w:val="32"/>
          <w:szCs w:val="32"/>
          <w:u w:val="single"/>
        </w:rPr>
      </w:pPr>
      <w:r w:rsidRPr="00940BEF">
        <w:rPr>
          <w:rFonts w:ascii="Arial" w:hAnsi="Arial" w:cs="Arial"/>
          <w:b/>
          <w:caps/>
          <w:sz w:val="28"/>
          <w:szCs w:val="28"/>
        </w:rPr>
        <w:t>Unsafe Condition or Hazard</w:t>
      </w:r>
      <w:r>
        <w:rPr>
          <w:rFonts w:ascii="Arial" w:hAnsi="Arial" w:cs="Arial"/>
          <w:b/>
          <w:sz w:val="28"/>
          <w:szCs w:val="28"/>
        </w:rPr>
        <w:t>/</w:t>
      </w:r>
      <w:r w:rsidRPr="00940BEF">
        <w:rPr>
          <w:rFonts w:ascii="Arial" w:hAnsi="Arial" w:cs="Arial"/>
          <w:b/>
          <w:caps/>
          <w:sz w:val="28"/>
          <w:szCs w:val="28"/>
        </w:rPr>
        <w:t>Near Miss</w:t>
      </w:r>
      <w:r>
        <w:rPr>
          <w:b/>
          <w:sz w:val="32"/>
          <w:szCs w:val="32"/>
        </w:rPr>
        <w:t xml:space="preserve"> TRACKING LOG</w:t>
      </w:r>
    </w:p>
    <w:p w14:paraId="30B92104" w14:textId="007882FE" w:rsidR="007637C3" w:rsidRPr="004256C2" w:rsidRDefault="004256C2" w:rsidP="007637C3">
      <w:pPr>
        <w:spacing w:after="0" w:line="240" w:lineRule="auto"/>
        <w:jc w:val="center"/>
        <w:rPr>
          <w:b/>
          <w:sz w:val="32"/>
          <w:szCs w:val="32"/>
          <w:u w:val="single"/>
        </w:rPr>
      </w:pPr>
      <w:r>
        <w:rPr>
          <w:b/>
          <w:sz w:val="32"/>
          <w:szCs w:val="32"/>
        </w:rPr>
        <w:t>LOCATION</w:t>
      </w:r>
      <w:r w:rsidR="00EF24F5">
        <w:rPr>
          <w:b/>
          <w:sz w:val="32"/>
          <w:szCs w:val="32"/>
        </w:rPr>
        <w:t>:</w:t>
      </w:r>
      <w:r>
        <w:rPr>
          <w:b/>
          <w:sz w:val="32"/>
          <w:szCs w:val="32"/>
        </w:rPr>
        <w:t xml:space="preserve"> _________________________</w:t>
      </w:r>
    </w:p>
    <w:p w14:paraId="2E75D02B" w14:textId="28501F29" w:rsidR="004256C2" w:rsidRDefault="004256C2" w:rsidP="007637C3">
      <w:pPr>
        <w:spacing w:after="0" w:line="240" w:lineRule="auto"/>
        <w:jc w:val="center"/>
        <w:rPr>
          <w:b/>
          <w:u w:val="single"/>
        </w:rPr>
      </w:pPr>
    </w:p>
    <w:p w14:paraId="24C82B68" w14:textId="77777777" w:rsidR="00626952" w:rsidRPr="00626952" w:rsidRDefault="00626952" w:rsidP="007637C3">
      <w:pPr>
        <w:spacing w:after="0" w:line="240" w:lineRule="auto"/>
        <w:jc w:val="center"/>
        <w:rPr>
          <w:b/>
          <w:u w:val="single"/>
        </w:rPr>
      </w:pPr>
    </w:p>
    <w:tbl>
      <w:tblPr>
        <w:tblStyle w:val="TableGrid"/>
        <w:tblW w:w="0" w:type="auto"/>
        <w:tblLook w:val="04A0" w:firstRow="1" w:lastRow="0" w:firstColumn="1" w:lastColumn="0" w:noHBand="0" w:noVBand="1"/>
      </w:tblPr>
      <w:tblGrid>
        <w:gridCol w:w="820"/>
        <w:gridCol w:w="975"/>
        <w:gridCol w:w="810"/>
        <w:gridCol w:w="2115"/>
        <w:gridCol w:w="1030"/>
        <w:gridCol w:w="1999"/>
        <w:gridCol w:w="1880"/>
        <w:gridCol w:w="1711"/>
        <w:gridCol w:w="2000"/>
        <w:gridCol w:w="1338"/>
      </w:tblGrid>
      <w:tr w:rsidR="00626952" w:rsidRPr="00626952" w14:paraId="21327F02" w14:textId="77777777" w:rsidTr="00626952">
        <w:trPr>
          <w:trHeight w:val="576"/>
        </w:trPr>
        <w:tc>
          <w:tcPr>
            <w:tcW w:w="820" w:type="dxa"/>
          </w:tcPr>
          <w:p w14:paraId="3E78D2DE" w14:textId="778A8C8B" w:rsidR="00626952" w:rsidRPr="00626952" w:rsidRDefault="00626952" w:rsidP="007637C3">
            <w:pPr>
              <w:rPr>
                <w:rFonts w:cstheme="minorHAnsi"/>
                <w:u w:val="single"/>
              </w:rPr>
            </w:pPr>
            <w:r w:rsidRPr="00626952">
              <w:rPr>
                <w:rFonts w:cstheme="minorHAnsi"/>
                <w:u w:val="single"/>
              </w:rPr>
              <w:t>YEAR</w:t>
            </w:r>
          </w:p>
        </w:tc>
        <w:tc>
          <w:tcPr>
            <w:tcW w:w="975" w:type="dxa"/>
          </w:tcPr>
          <w:p w14:paraId="3C3E529C" w14:textId="196E4DFD" w:rsidR="00626952" w:rsidRPr="00626952" w:rsidRDefault="00626952" w:rsidP="007637C3">
            <w:pPr>
              <w:rPr>
                <w:rFonts w:cstheme="minorHAnsi"/>
                <w:u w:val="single"/>
              </w:rPr>
            </w:pPr>
            <w:r w:rsidRPr="00626952">
              <w:rPr>
                <w:rFonts w:cstheme="minorHAnsi"/>
                <w:u w:val="single"/>
              </w:rPr>
              <w:t>MONTH</w:t>
            </w:r>
          </w:p>
        </w:tc>
        <w:tc>
          <w:tcPr>
            <w:tcW w:w="810" w:type="dxa"/>
          </w:tcPr>
          <w:p w14:paraId="3DF3FAD8" w14:textId="5C4282FA" w:rsidR="00626952" w:rsidRPr="00626952" w:rsidRDefault="00626952" w:rsidP="007637C3">
            <w:pPr>
              <w:rPr>
                <w:rFonts w:cstheme="minorHAnsi"/>
                <w:u w:val="single"/>
              </w:rPr>
            </w:pPr>
            <w:r w:rsidRPr="00626952">
              <w:rPr>
                <w:rFonts w:cstheme="minorHAnsi"/>
                <w:u w:val="single"/>
              </w:rPr>
              <w:t>NO</w:t>
            </w:r>
          </w:p>
        </w:tc>
        <w:tc>
          <w:tcPr>
            <w:tcW w:w="2115" w:type="dxa"/>
          </w:tcPr>
          <w:p w14:paraId="53EB17F2" w14:textId="00401692" w:rsidR="00626952" w:rsidRPr="00626952" w:rsidRDefault="00626952" w:rsidP="007637C3">
            <w:pPr>
              <w:rPr>
                <w:rFonts w:cstheme="minorHAnsi"/>
                <w:u w:val="single"/>
              </w:rPr>
            </w:pPr>
            <w:r w:rsidRPr="00626952">
              <w:rPr>
                <w:rFonts w:cstheme="minorHAnsi"/>
                <w:u w:val="single"/>
              </w:rPr>
              <w:t xml:space="preserve">UNSAFE </w:t>
            </w:r>
            <w:r>
              <w:rPr>
                <w:rFonts w:cstheme="minorHAnsi"/>
                <w:u w:val="single"/>
              </w:rPr>
              <w:t>C</w:t>
            </w:r>
            <w:r w:rsidRPr="00626952">
              <w:rPr>
                <w:rFonts w:cstheme="minorHAnsi"/>
                <w:u w:val="single"/>
              </w:rPr>
              <w:t xml:space="preserve">ONDITION </w:t>
            </w:r>
            <w:r>
              <w:rPr>
                <w:rFonts w:cstheme="minorHAnsi"/>
                <w:u w:val="single"/>
              </w:rPr>
              <w:t xml:space="preserve">OR </w:t>
            </w:r>
            <w:r w:rsidRPr="00626952">
              <w:rPr>
                <w:rFonts w:cstheme="minorHAnsi"/>
                <w:u w:val="single"/>
              </w:rPr>
              <w:t>HAZARD OR NEAR MISS</w:t>
            </w:r>
          </w:p>
        </w:tc>
        <w:tc>
          <w:tcPr>
            <w:tcW w:w="1030" w:type="dxa"/>
          </w:tcPr>
          <w:p w14:paraId="7D0272D5" w14:textId="5F7B76C9" w:rsidR="00626952" w:rsidRPr="00626952" w:rsidRDefault="00626952" w:rsidP="007637C3">
            <w:pPr>
              <w:rPr>
                <w:rFonts w:cstheme="minorHAnsi"/>
              </w:rPr>
            </w:pPr>
            <w:r w:rsidRPr="00626952">
              <w:rPr>
                <w:rFonts w:cstheme="minorHAnsi"/>
              </w:rPr>
              <w:t>DATE REC’D</w:t>
            </w:r>
          </w:p>
        </w:tc>
        <w:tc>
          <w:tcPr>
            <w:tcW w:w="1999" w:type="dxa"/>
          </w:tcPr>
          <w:p w14:paraId="61FC4000" w14:textId="66C70705" w:rsidR="00626952" w:rsidRPr="00626952" w:rsidRDefault="00626952" w:rsidP="007637C3">
            <w:pPr>
              <w:rPr>
                <w:rFonts w:cstheme="minorHAnsi"/>
              </w:rPr>
            </w:pPr>
            <w:r w:rsidRPr="00626952">
              <w:rPr>
                <w:rFonts w:cstheme="minorHAnsi"/>
              </w:rPr>
              <w:t>LOCATION</w:t>
            </w:r>
          </w:p>
        </w:tc>
        <w:tc>
          <w:tcPr>
            <w:tcW w:w="1880" w:type="dxa"/>
          </w:tcPr>
          <w:p w14:paraId="0F9950BD" w14:textId="77777777" w:rsidR="00626952" w:rsidRPr="00626952" w:rsidRDefault="00626952" w:rsidP="007637C3">
            <w:pPr>
              <w:rPr>
                <w:rFonts w:cstheme="minorHAnsi"/>
              </w:rPr>
            </w:pPr>
            <w:r w:rsidRPr="00626952">
              <w:rPr>
                <w:rFonts w:cstheme="minorHAnsi"/>
              </w:rPr>
              <w:t>DESCRIPTION OF</w:t>
            </w:r>
          </w:p>
          <w:p w14:paraId="25302C20" w14:textId="78F89224" w:rsidR="00626952" w:rsidRPr="00626952" w:rsidRDefault="00626952" w:rsidP="007637C3">
            <w:pPr>
              <w:rPr>
                <w:rFonts w:cstheme="minorHAnsi"/>
              </w:rPr>
            </w:pPr>
            <w:r w:rsidRPr="00626952">
              <w:rPr>
                <w:rFonts w:cstheme="minorHAnsi"/>
              </w:rPr>
              <w:t>UNSAFE CONDITION</w:t>
            </w:r>
          </w:p>
        </w:tc>
        <w:tc>
          <w:tcPr>
            <w:tcW w:w="1711" w:type="dxa"/>
          </w:tcPr>
          <w:p w14:paraId="1CE041EC" w14:textId="7B489D5F" w:rsidR="00626952" w:rsidRPr="00626952" w:rsidRDefault="00626952" w:rsidP="007637C3">
            <w:pPr>
              <w:rPr>
                <w:rFonts w:cstheme="minorHAnsi"/>
              </w:rPr>
            </w:pPr>
            <w:r w:rsidRPr="00626952">
              <w:rPr>
                <w:rFonts w:cstheme="minorHAnsi"/>
              </w:rPr>
              <w:t>RESULT OF INVESTIGATION</w:t>
            </w:r>
          </w:p>
        </w:tc>
        <w:tc>
          <w:tcPr>
            <w:tcW w:w="2000" w:type="dxa"/>
          </w:tcPr>
          <w:p w14:paraId="294E8594" w14:textId="4AF33F76" w:rsidR="00626952" w:rsidRPr="00626952" w:rsidRDefault="00626952" w:rsidP="007637C3">
            <w:pPr>
              <w:rPr>
                <w:rFonts w:cstheme="minorHAnsi"/>
              </w:rPr>
            </w:pPr>
            <w:r>
              <w:rPr>
                <w:rFonts w:cstheme="minorHAnsi"/>
              </w:rPr>
              <w:t>DESCRIPTION OF CORRECTIVE ACTION</w:t>
            </w:r>
          </w:p>
        </w:tc>
        <w:tc>
          <w:tcPr>
            <w:tcW w:w="1338" w:type="dxa"/>
          </w:tcPr>
          <w:p w14:paraId="44197F39" w14:textId="1E8763D3" w:rsidR="00626952" w:rsidRPr="00626952" w:rsidRDefault="00626952" w:rsidP="007637C3">
            <w:pPr>
              <w:rPr>
                <w:rFonts w:cstheme="minorHAnsi"/>
                <w:u w:val="single"/>
              </w:rPr>
            </w:pPr>
            <w:r w:rsidRPr="00626952">
              <w:rPr>
                <w:rFonts w:cstheme="minorHAnsi"/>
              </w:rPr>
              <w:t xml:space="preserve">DATE </w:t>
            </w:r>
            <w:r>
              <w:rPr>
                <w:rFonts w:cstheme="minorHAnsi"/>
              </w:rPr>
              <w:t>OF CORRECTIVE ACTION</w:t>
            </w:r>
          </w:p>
        </w:tc>
      </w:tr>
      <w:tr w:rsidR="00626952" w:rsidRPr="00626952" w14:paraId="2BCDC7AC" w14:textId="77777777" w:rsidTr="00626952">
        <w:trPr>
          <w:trHeight w:val="576"/>
        </w:trPr>
        <w:tc>
          <w:tcPr>
            <w:tcW w:w="820" w:type="dxa"/>
          </w:tcPr>
          <w:p w14:paraId="293F2647" w14:textId="77777777" w:rsidR="00626952" w:rsidRPr="00626952" w:rsidRDefault="00626952" w:rsidP="007637C3">
            <w:pPr>
              <w:rPr>
                <w:rFonts w:cstheme="minorHAnsi"/>
              </w:rPr>
            </w:pPr>
          </w:p>
        </w:tc>
        <w:tc>
          <w:tcPr>
            <w:tcW w:w="975" w:type="dxa"/>
          </w:tcPr>
          <w:p w14:paraId="76AC2E42" w14:textId="77777777" w:rsidR="00626952" w:rsidRPr="00626952" w:rsidRDefault="00626952" w:rsidP="007637C3">
            <w:pPr>
              <w:rPr>
                <w:rFonts w:cstheme="minorHAnsi"/>
              </w:rPr>
            </w:pPr>
          </w:p>
        </w:tc>
        <w:tc>
          <w:tcPr>
            <w:tcW w:w="810" w:type="dxa"/>
          </w:tcPr>
          <w:p w14:paraId="46778A38" w14:textId="77777777" w:rsidR="00626952" w:rsidRPr="00626952" w:rsidRDefault="00626952" w:rsidP="007637C3">
            <w:pPr>
              <w:rPr>
                <w:rFonts w:cstheme="minorHAnsi"/>
              </w:rPr>
            </w:pPr>
          </w:p>
        </w:tc>
        <w:tc>
          <w:tcPr>
            <w:tcW w:w="2115" w:type="dxa"/>
          </w:tcPr>
          <w:p w14:paraId="72FE6414" w14:textId="77777777" w:rsidR="00626952" w:rsidRPr="00626952" w:rsidRDefault="00626952" w:rsidP="007637C3">
            <w:pPr>
              <w:rPr>
                <w:rFonts w:cstheme="minorHAnsi"/>
              </w:rPr>
            </w:pPr>
          </w:p>
        </w:tc>
        <w:tc>
          <w:tcPr>
            <w:tcW w:w="1030" w:type="dxa"/>
          </w:tcPr>
          <w:p w14:paraId="24523606" w14:textId="6535ED3D" w:rsidR="00626952" w:rsidRPr="00626952" w:rsidRDefault="00626952" w:rsidP="007637C3">
            <w:pPr>
              <w:rPr>
                <w:rFonts w:cstheme="minorHAnsi"/>
              </w:rPr>
            </w:pPr>
          </w:p>
        </w:tc>
        <w:tc>
          <w:tcPr>
            <w:tcW w:w="1999" w:type="dxa"/>
          </w:tcPr>
          <w:p w14:paraId="00EF473F" w14:textId="77777777" w:rsidR="00626952" w:rsidRPr="00626952" w:rsidRDefault="00626952" w:rsidP="007637C3">
            <w:pPr>
              <w:rPr>
                <w:rFonts w:cstheme="minorHAnsi"/>
              </w:rPr>
            </w:pPr>
          </w:p>
        </w:tc>
        <w:tc>
          <w:tcPr>
            <w:tcW w:w="1880" w:type="dxa"/>
          </w:tcPr>
          <w:p w14:paraId="768CDECD" w14:textId="77777777" w:rsidR="00626952" w:rsidRPr="00626952" w:rsidRDefault="00626952" w:rsidP="007637C3">
            <w:pPr>
              <w:rPr>
                <w:rFonts w:cstheme="minorHAnsi"/>
              </w:rPr>
            </w:pPr>
          </w:p>
        </w:tc>
        <w:tc>
          <w:tcPr>
            <w:tcW w:w="1711" w:type="dxa"/>
          </w:tcPr>
          <w:p w14:paraId="5BFB3E70" w14:textId="77777777" w:rsidR="00626952" w:rsidRPr="00626952" w:rsidRDefault="00626952" w:rsidP="007637C3">
            <w:pPr>
              <w:rPr>
                <w:rFonts w:cstheme="minorHAnsi"/>
              </w:rPr>
            </w:pPr>
          </w:p>
        </w:tc>
        <w:tc>
          <w:tcPr>
            <w:tcW w:w="2000" w:type="dxa"/>
          </w:tcPr>
          <w:p w14:paraId="49AB3BE8" w14:textId="77777777" w:rsidR="00626952" w:rsidRPr="00626952" w:rsidRDefault="00626952" w:rsidP="007637C3">
            <w:pPr>
              <w:rPr>
                <w:rFonts w:cstheme="minorHAnsi"/>
              </w:rPr>
            </w:pPr>
          </w:p>
        </w:tc>
        <w:tc>
          <w:tcPr>
            <w:tcW w:w="1338" w:type="dxa"/>
          </w:tcPr>
          <w:p w14:paraId="154C510B" w14:textId="44674ABE" w:rsidR="00626952" w:rsidRPr="00626952" w:rsidRDefault="00626952" w:rsidP="007637C3">
            <w:pPr>
              <w:rPr>
                <w:rFonts w:cstheme="minorHAnsi"/>
              </w:rPr>
            </w:pPr>
          </w:p>
        </w:tc>
      </w:tr>
      <w:tr w:rsidR="00626952" w:rsidRPr="00626952" w14:paraId="56B87DC5" w14:textId="77777777" w:rsidTr="00626952">
        <w:trPr>
          <w:trHeight w:val="576"/>
        </w:trPr>
        <w:tc>
          <w:tcPr>
            <w:tcW w:w="820" w:type="dxa"/>
          </w:tcPr>
          <w:p w14:paraId="1071DF90" w14:textId="77777777" w:rsidR="00626952" w:rsidRPr="00626952" w:rsidRDefault="00626952" w:rsidP="007637C3">
            <w:pPr>
              <w:rPr>
                <w:rFonts w:cstheme="minorHAnsi"/>
              </w:rPr>
            </w:pPr>
          </w:p>
        </w:tc>
        <w:tc>
          <w:tcPr>
            <w:tcW w:w="975" w:type="dxa"/>
          </w:tcPr>
          <w:p w14:paraId="7B9A5520" w14:textId="77777777" w:rsidR="00626952" w:rsidRPr="00626952" w:rsidRDefault="00626952" w:rsidP="007637C3">
            <w:pPr>
              <w:rPr>
                <w:rFonts w:cstheme="minorHAnsi"/>
              </w:rPr>
            </w:pPr>
          </w:p>
        </w:tc>
        <w:tc>
          <w:tcPr>
            <w:tcW w:w="810" w:type="dxa"/>
          </w:tcPr>
          <w:p w14:paraId="6AC0A735" w14:textId="77777777" w:rsidR="00626952" w:rsidRPr="00626952" w:rsidRDefault="00626952" w:rsidP="007637C3">
            <w:pPr>
              <w:rPr>
                <w:rFonts w:cstheme="minorHAnsi"/>
              </w:rPr>
            </w:pPr>
          </w:p>
        </w:tc>
        <w:tc>
          <w:tcPr>
            <w:tcW w:w="2115" w:type="dxa"/>
          </w:tcPr>
          <w:p w14:paraId="7BDB7C62" w14:textId="77777777" w:rsidR="00626952" w:rsidRPr="00626952" w:rsidRDefault="00626952" w:rsidP="007637C3">
            <w:pPr>
              <w:rPr>
                <w:rFonts w:cstheme="minorHAnsi"/>
              </w:rPr>
            </w:pPr>
          </w:p>
        </w:tc>
        <w:tc>
          <w:tcPr>
            <w:tcW w:w="1030" w:type="dxa"/>
          </w:tcPr>
          <w:p w14:paraId="2E3FBD87" w14:textId="77777777" w:rsidR="00626952" w:rsidRPr="00626952" w:rsidRDefault="00626952" w:rsidP="007637C3">
            <w:pPr>
              <w:rPr>
                <w:rFonts w:cstheme="minorHAnsi"/>
              </w:rPr>
            </w:pPr>
          </w:p>
        </w:tc>
        <w:tc>
          <w:tcPr>
            <w:tcW w:w="1999" w:type="dxa"/>
          </w:tcPr>
          <w:p w14:paraId="5E56BCAE" w14:textId="77777777" w:rsidR="00626952" w:rsidRPr="00626952" w:rsidRDefault="00626952" w:rsidP="007637C3">
            <w:pPr>
              <w:rPr>
                <w:rFonts w:cstheme="minorHAnsi"/>
              </w:rPr>
            </w:pPr>
          </w:p>
        </w:tc>
        <w:tc>
          <w:tcPr>
            <w:tcW w:w="1880" w:type="dxa"/>
          </w:tcPr>
          <w:p w14:paraId="40915AD8" w14:textId="77777777" w:rsidR="00626952" w:rsidRPr="00626952" w:rsidRDefault="00626952" w:rsidP="007637C3">
            <w:pPr>
              <w:rPr>
                <w:rFonts w:cstheme="minorHAnsi"/>
              </w:rPr>
            </w:pPr>
          </w:p>
        </w:tc>
        <w:tc>
          <w:tcPr>
            <w:tcW w:w="1711" w:type="dxa"/>
          </w:tcPr>
          <w:p w14:paraId="56056628" w14:textId="77777777" w:rsidR="00626952" w:rsidRPr="00626952" w:rsidRDefault="00626952" w:rsidP="007637C3">
            <w:pPr>
              <w:rPr>
                <w:rFonts w:cstheme="minorHAnsi"/>
              </w:rPr>
            </w:pPr>
          </w:p>
        </w:tc>
        <w:tc>
          <w:tcPr>
            <w:tcW w:w="2000" w:type="dxa"/>
          </w:tcPr>
          <w:p w14:paraId="5306191D" w14:textId="77777777" w:rsidR="00626952" w:rsidRPr="00626952" w:rsidRDefault="00626952" w:rsidP="007637C3">
            <w:pPr>
              <w:rPr>
                <w:rFonts w:cstheme="minorHAnsi"/>
              </w:rPr>
            </w:pPr>
          </w:p>
        </w:tc>
        <w:tc>
          <w:tcPr>
            <w:tcW w:w="1338" w:type="dxa"/>
          </w:tcPr>
          <w:p w14:paraId="2356DF12" w14:textId="492607CD" w:rsidR="00626952" w:rsidRPr="00626952" w:rsidRDefault="00626952" w:rsidP="007637C3">
            <w:pPr>
              <w:rPr>
                <w:rFonts w:cstheme="minorHAnsi"/>
              </w:rPr>
            </w:pPr>
          </w:p>
        </w:tc>
      </w:tr>
      <w:tr w:rsidR="00626952" w:rsidRPr="00626952" w14:paraId="71B09B7F" w14:textId="77777777" w:rsidTr="00626952">
        <w:trPr>
          <w:trHeight w:val="576"/>
        </w:trPr>
        <w:tc>
          <w:tcPr>
            <w:tcW w:w="820" w:type="dxa"/>
          </w:tcPr>
          <w:p w14:paraId="7EBDCC4C" w14:textId="77777777" w:rsidR="00626952" w:rsidRPr="00626952" w:rsidRDefault="00626952" w:rsidP="007637C3">
            <w:pPr>
              <w:rPr>
                <w:rFonts w:cstheme="minorHAnsi"/>
              </w:rPr>
            </w:pPr>
          </w:p>
        </w:tc>
        <w:tc>
          <w:tcPr>
            <w:tcW w:w="975" w:type="dxa"/>
          </w:tcPr>
          <w:p w14:paraId="525388BA" w14:textId="77777777" w:rsidR="00626952" w:rsidRPr="00626952" w:rsidRDefault="00626952" w:rsidP="007637C3">
            <w:pPr>
              <w:rPr>
                <w:rFonts w:cstheme="minorHAnsi"/>
              </w:rPr>
            </w:pPr>
          </w:p>
        </w:tc>
        <w:tc>
          <w:tcPr>
            <w:tcW w:w="810" w:type="dxa"/>
          </w:tcPr>
          <w:p w14:paraId="69B130FE" w14:textId="77777777" w:rsidR="00626952" w:rsidRPr="00626952" w:rsidRDefault="00626952" w:rsidP="007637C3">
            <w:pPr>
              <w:rPr>
                <w:rFonts w:cstheme="minorHAnsi"/>
              </w:rPr>
            </w:pPr>
          </w:p>
        </w:tc>
        <w:tc>
          <w:tcPr>
            <w:tcW w:w="2115" w:type="dxa"/>
          </w:tcPr>
          <w:p w14:paraId="4DB16FEB" w14:textId="77777777" w:rsidR="00626952" w:rsidRPr="00626952" w:rsidRDefault="00626952" w:rsidP="007637C3">
            <w:pPr>
              <w:rPr>
                <w:rFonts w:cstheme="minorHAnsi"/>
              </w:rPr>
            </w:pPr>
          </w:p>
        </w:tc>
        <w:tc>
          <w:tcPr>
            <w:tcW w:w="1030" w:type="dxa"/>
          </w:tcPr>
          <w:p w14:paraId="2B1F5693" w14:textId="77777777" w:rsidR="00626952" w:rsidRPr="00626952" w:rsidRDefault="00626952" w:rsidP="007637C3">
            <w:pPr>
              <w:rPr>
                <w:rFonts w:cstheme="minorHAnsi"/>
              </w:rPr>
            </w:pPr>
          </w:p>
        </w:tc>
        <w:tc>
          <w:tcPr>
            <w:tcW w:w="1999" w:type="dxa"/>
          </w:tcPr>
          <w:p w14:paraId="6C4914D3" w14:textId="77777777" w:rsidR="00626952" w:rsidRPr="00626952" w:rsidRDefault="00626952" w:rsidP="007637C3">
            <w:pPr>
              <w:rPr>
                <w:rFonts w:cstheme="minorHAnsi"/>
              </w:rPr>
            </w:pPr>
          </w:p>
        </w:tc>
        <w:tc>
          <w:tcPr>
            <w:tcW w:w="1880" w:type="dxa"/>
          </w:tcPr>
          <w:p w14:paraId="4AB0D12C" w14:textId="77777777" w:rsidR="00626952" w:rsidRPr="00626952" w:rsidRDefault="00626952" w:rsidP="007637C3">
            <w:pPr>
              <w:rPr>
                <w:rFonts w:cstheme="minorHAnsi"/>
              </w:rPr>
            </w:pPr>
          </w:p>
        </w:tc>
        <w:tc>
          <w:tcPr>
            <w:tcW w:w="1711" w:type="dxa"/>
          </w:tcPr>
          <w:p w14:paraId="5F60473B" w14:textId="77777777" w:rsidR="00626952" w:rsidRPr="00626952" w:rsidRDefault="00626952" w:rsidP="007637C3">
            <w:pPr>
              <w:rPr>
                <w:rFonts w:cstheme="minorHAnsi"/>
              </w:rPr>
            </w:pPr>
          </w:p>
        </w:tc>
        <w:tc>
          <w:tcPr>
            <w:tcW w:w="2000" w:type="dxa"/>
          </w:tcPr>
          <w:p w14:paraId="588E76CF" w14:textId="77777777" w:rsidR="00626952" w:rsidRPr="00626952" w:rsidRDefault="00626952" w:rsidP="007637C3">
            <w:pPr>
              <w:rPr>
                <w:rFonts w:cstheme="minorHAnsi"/>
              </w:rPr>
            </w:pPr>
          </w:p>
        </w:tc>
        <w:tc>
          <w:tcPr>
            <w:tcW w:w="1338" w:type="dxa"/>
          </w:tcPr>
          <w:p w14:paraId="7C555BD3" w14:textId="2BFE5EFA" w:rsidR="00626952" w:rsidRPr="00626952" w:rsidRDefault="00626952" w:rsidP="007637C3">
            <w:pPr>
              <w:rPr>
                <w:rFonts w:cstheme="minorHAnsi"/>
              </w:rPr>
            </w:pPr>
          </w:p>
        </w:tc>
      </w:tr>
      <w:tr w:rsidR="00626952" w:rsidRPr="00626952" w14:paraId="73818E76" w14:textId="77777777" w:rsidTr="00626952">
        <w:trPr>
          <w:trHeight w:val="576"/>
        </w:trPr>
        <w:tc>
          <w:tcPr>
            <w:tcW w:w="820" w:type="dxa"/>
          </w:tcPr>
          <w:p w14:paraId="1F4A3C11" w14:textId="77777777" w:rsidR="00626952" w:rsidRPr="00626952" w:rsidRDefault="00626952" w:rsidP="007637C3">
            <w:pPr>
              <w:rPr>
                <w:rFonts w:cstheme="minorHAnsi"/>
              </w:rPr>
            </w:pPr>
          </w:p>
        </w:tc>
        <w:tc>
          <w:tcPr>
            <w:tcW w:w="975" w:type="dxa"/>
          </w:tcPr>
          <w:p w14:paraId="7DEF256C" w14:textId="77777777" w:rsidR="00626952" w:rsidRPr="00626952" w:rsidRDefault="00626952" w:rsidP="007637C3">
            <w:pPr>
              <w:rPr>
                <w:rFonts w:cstheme="minorHAnsi"/>
              </w:rPr>
            </w:pPr>
          </w:p>
        </w:tc>
        <w:tc>
          <w:tcPr>
            <w:tcW w:w="810" w:type="dxa"/>
          </w:tcPr>
          <w:p w14:paraId="5A7BAADA" w14:textId="77777777" w:rsidR="00626952" w:rsidRPr="00626952" w:rsidRDefault="00626952" w:rsidP="007637C3">
            <w:pPr>
              <w:rPr>
                <w:rFonts w:cstheme="minorHAnsi"/>
              </w:rPr>
            </w:pPr>
          </w:p>
        </w:tc>
        <w:tc>
          <w:tcPr>
            <w:tcW w:w="2115" w:type="dxa"/>
          </w:tcPr>
          <w:p w14:paraId="55564888" w14:textId="77777777" w:rsidR="00626952" w:rsidRPr="00626952" w:rsidRDefault="00626952" w:rsidP="007637C3">
            <w:pPr>
              <w:rPr>
                <w:rFonts w:cstheme="minorHAnsi"/>
              </w:rPr>
            </w:pPr>
          </w:p>
        </w:tc>
        <w:tc>
          <w:tcPr>
            <w:tcW w:w="1030" w:type="dxa"/>
          </w:tcPr>
          <w:p w14:paraId="6A29735A" w14:textId="77777777" w:rsidR="00626952" w:rsidRPr="00626952" w:rsidRDefault="00626952" w:rsidP="007637C3">
            <w:pPr>
              <w:rPr>
                <w:rFonts w:cstheme="minorHAnsi"/>
              </w:rPr>
            </w:pPr>
          </w:p>
        </w:tc>
        <w:tc>
          <w:tcPr>
            <w:tcW w:w="1999" w:type="dxa"/>
          </w:tcPr>
          <w:p w14:paraId="533B3DC1" w14:textId="77777777" w:rsidR="00626952" w:rsidRPr="00626952" w:rsidRDefault="00626952" w:rsidP="007637C3">
            <w:pPr>
              <w:rPr>
                <w:rFonts w:cstheme="minorHAnsi"/>
              </w:rPr>
            </w:pPr>
          </w:p>
        </w:tc>
        <w:tc>
          <w:tcPr>
            <w:tcW w:w="1880" w:type="dxa"/>
          </w:tcPr>
          <w:p w14:paraId="22BCEAD5" w14:textId="77777777" w:rsidR="00626952" w:rsidRPr="00626952" w:rsidRDefault="00626952" w:rsidP="007637C3">
            <w:pPr>
              <w:rPr>
                <w:rFonts w:cstheme="minorHAnsi"/>
              </w:rPr>
            </w:pPr>
          </w:p>
        </w:tc>
        <w:tc>
          <w:tcPr>
            <w:tcW w:w="1711" w:type="dxa"/>
          </w:tcPr>
          <w:p w14:paraId="1D9FB44E" w14:textId="77777777" w:rsidR="00626952" w:rsidRPr="00626952" w:rsidRDefault="00626952" w:rsidP="007637C3">
            <w:pPr>
              <w:rPr>
                <w:rFonts w:cstheme="minorHAnsi"/>
              </w:rPr>
            </w:pPr>
          </w:p>
        </w:tc>
        <w:tc>
          <w:tcPr>
            <w:tcW w:w="2000" w:type="dxa"/>
          </w:tcPr>
          <w:p w14:paraId="3CEE5059" w14:textId="77777777" w:rsidR="00626952" w:rsidRPr="00626952" w:rsidRDefault="00626952" w:rsidP="007637C3">
            <w:pPr>
              <w:rPr>
                <w:rFonts w:cstheme="minorHAnsi"/>
              </w:rPr>
            </w:pPr>
          </w:p>
        </w:tc>
        <w:tc>
          <w:tcPr>
            <w:tcW w:w="1338" w:type="dxa"/>
          </w:tcPr>
          <w:p w14:paraId="4489BF6D" w14:textId="6C70C2CE" w:rsidR="00626952" w:rsidRPr="00626952" w:rsidRDefault="00626952" w:rsidP="007637C3">
            <w:pPr>
              <w:rPr>
                <w:rFonts w:cstheme="minorHAnsi"/>
              </w:rPr>
            </w:pPr>
          </w:p>
        </w:tc>
      </w:tr>
      <w:tr w:rsidR="00626952" w:rsidRPr="00626952" w14:paraId="5EFA16FB" w14:textId="77777777" w:rsidTr="00626952">
        <w:trPr>
          <w:trHeight w:val="576"/>
        </w:trPr>
        <w:tc>
          <w:tcPr>
            <w:tcW w:w="820" w:type="dxa"/>
          </w:tcPr>
          <w:p w14:paraId="4C434B37" w14:textId="77777777" w:rsidR="00626952" w:rsidRPr="00626952" w:rsidRDefault="00626952" w:rsidP="007637C3">
            <w:pPr>
              <w:rPr>
                <w:rFonts w:cstheme="minorHAnsi"/>
              </w:rPr>
            </w:pPr>
          </w:p>
        </w:tc>
        <w:tc>
          <w:tcPr>
            <w:tcW w:w="975" w:type="dxa"/>
          </w:tcPr>
          <w:p w14:paraId="4CA94AAE" w14:textId="77777777" w:rsidR="00626952" w:rsidRPr="00626952" w:rsidRDefault="00626952" w:rsidP="007637C3">
            <w:pPr>
              <w:rPr>
                <w:rFonts w:cstheme="minorHAnsi"/>
              </w:rPr>
            </w:pPr>
          </w:p>
        </w:tc>
        <w:tc>
          <w:tcPr>
            <w:tcW w:w="810" w:type="dxa"/>
          </w:tcPr>
          <w:p w14:paraId="15A2DCEA" w14:textId="77777777" w:rsidR="00626952" w:rsidRPr="00626952" w:rsidRDefault="00626952" w:rsidP="007637C3">
            <w:pPr>
              <w:rPr>
                <w:rFonts w:cstheme="minorHAnsi"/>
              </w:rPr>
            </w:pPr>
          </w:p>
        </w:tc>
        <w:tc>
          <w:tcPr>
            <w:tcW w:w="2115" w:type="dxa"/>
          </w:tcPr>
          <w:p w14:paraId="2401BF79" w14:textId="77777777" w:rsidR="00626952" w:rsidRPr="00626952" w:rsidRDefault="00626952" w:rsidP="007637C3">
            <w:pPr>
              <w:rPr>
                <w:rFonts w:cstheme="minorHAnsi"/>
              </w:rPr>
            </w:pPr>
          </w:p>
        </w:tc>
        <w:tc>
          <w:tcPr>
            <w:tcW w:w="1030" w:type="dxa"/>
          </w:tcPr>
          <w:p w14:paraId="721B3CDA" w14:textId="77777777" w:rsidR="00626952" w:rsidRPr="00626952" w:rsidRDefault="00626952" w:rsidP="007637C3">
            <w:pPr>
              <w:rPr>
                <w:rFonts w:cstheme="minorHAnsi"/>
              </w:rPr>
            </w:pPr>
          </w:p>
        </w:tc>
        <w:tc>
          <w:tcPr>
            <w:tcW w:w="1999" w:type="dxa"/>
          </w:tcPr>
          <w:p w14:paraId="19FA645E" w14:textId="77777777" w:rsidR="00626952" w:rsidRPr="00626952" w:rsidRDefault="00626952" w:rsidP="007637C3">
            <w:pPr>
              <w:rPr>
                <w:rFonts w:cstheme="minorHAnsi"/>
              </w:rPr>
            </w:pPr>
          </w:p>
        </w:tc>
        <w:tc>
          <w:tcPr>
            <w:tcW w:w="1880" w:type="dxa"/>
          </w:tcPr>
          <w:p w14:paraId="35E936A7" w14:textId="77777777" w:rsidR="00626952" w:rsidRPr="00626952" w:rsidRDefault="00626952" w:rsidP="007637C3">
            <w:pPr>
              <w:rPr>
                <w:rFonts w:cstheme="minorHAnsi"/>
              </w:rPr>
            </w:pPr>
          </w:p>
        </w:tc>
        <w:tc>
          <w:tcPr>
            <w:tcW w:w="1711" w:type="dxa"/>
          </w:tcPr>
          <w:p w14:paraId="0C6355CD" w14:textId="77777777" w:rsidR="00626952" w:rsidRPr="00626952" w:rsidRDefault="00626952" w:rsidP="007637C3">
            <w:pPr>
              <w:rPr>
                <w:rFonts w:cstheme="minorHAnsi"/>
              </w:rPr>
            </w:pPr>
          </w:p>
        </w:tc>
        <w:tc>
          <w:tcPr>
            <w:tcW w:w="2000" w:type="dxa"/>
          </w:tcPr>
          <w:p w14:paraId="4D45BC47" w14:textId="77777777" w:rsidR="00626952" w:rsidRPr="00626952" w:rsidRDefault="00626952" w:rsidP="007637C3">
            <w:pPr>
              <w:rPr>
                <w:rFonts w:cstheme="minorHAnsi"/>
              </w:rPr>
            </w:pPr>
          </w:p>
        </w:tc>
        <w:tc>
          <w:tcPr>
            <w:tcW w:w="1338" w:type="dxa"/>
          </w:tcPr>
          <w:p w14:paraId="4EE2699A" w14:textId="1D8D3562" w:rsidR="00626952" w:rsidRPr="00626952" w:rsidRDefault="00626952" w:rsidP="007637C3">
            <w:pPr>
              <w:rPr>
                <w:rFonts w:cstheme="minorHAnsi"/>
              </w:rPr>
            </w:pPr>
          </w:p>
        </w:tc>
      </w:tr>
      <w:tr w:rsidR="00626952" w:rsidRPr="00626952" w14:paraId="07D89372" w14:textId="77777777" w:rsidTr="00626952">
        <w:trPr>
          <w:trHeight w:val="576"/>
        </w:trPr>
        <w:tc>
          <w:tcPr>
            <w:tcW w:w="820" w:type="dxa"/>
          </w:tcPr>
          <w:p w14:paraId="3B507373" w14:textId="77777777" w:rsidR="00626952" w:rsidRPr="00626952" w:rsidRDefault="00626952" w:rsidP="007637C3">
            <w:pPr>
              <w:rPr>
                <w:rFonts w:cstheme="minorHAnsi"/>
              </w:rPr>
            </w:pPr>
          </w:p>
        </w:tc>
        <w:tc>
          <w:tcPr>
            <w:tcW w:w="975" w:type="dxa"/>
          </w:tcPr>
          <w:p w14:paraId="1869DB92" w14:textId="77777777" w:rsidR="00626952" w:rsidRPr="00626952" w:rsidRDefault="00626952" w:rsidP="007637C3">
            <w:pPr>
              <w:rPr>
                <w:rFonts w:cstheme="minorHAnsi"/>
              </w:rPr>
            </w:pPr>
          </w:p>
        </w:tc>
        <w:tc>
          <w:tcPr>
            <w:tcW w:w="810" w:type="dxa"/>
          </w:tcPr>
          <w:p w14:paraId="30192CE2" w14:textId="77777777" w:rsidR="00626952" w:rsidRPr="00626952" w:rsidRDefault="00626952" w:rsidP="007637C3">
            <w:pPr>
              <w:rPr>
                <w:rFonts w:cstheme="minorHAnsi"/>
              </w:rPr>
            </w:pPr>
          </w:p>
        </w:tc>
        <w:tc>
          <w:tcPr>
            <w:tcW w:w="2115" w:type="dxa"/>
          </w:tcPr>
          <w:p w14:paraId="50DBA075" w14:textId="77777777" w:rsidR="00626952" w:rsidRPr="00626952" w:rsidRDefault="00626952" w:rsidP="007637C3">
            <w:pPr>
              <w:rPr>
                <w:rFonts w:cstheme="minorHAnsi"/>
              </w:rPr>
            </w:pPr>
          </w:p>
        </w:tc>
        <w:tc>
          <w:tcPr>
            <w:tcW w:w="1030" w:type="dxa"/>
          </w:tcPr>
          <w:p w14:paraId="14A797DA" w14:textId="77777777" w:rsidR="00626952" w:rsidRPr="00626952" w:rsidRDefault="00626952" w:rsidP="007637C3">
            <w:pPr>
              <w:rPr>
                <w:rFonts w:cstheme="minorHAnsi"/>
              </w:rPr>
            </w:pPr>
          </w:p>
        </w:tc>
        <w:tc>
          <w:tcPr>
            <w:tcW w:w="1999" w:type="dxa"/>
          </w:tcPr>
          <w:p w14:paraId="7C793685" w14:textId="77777777" w:rsidR="00626952" w:rsidRPr="00626952" w:rsidRDefault="00626952" w:rsidP="007637C3">
            <w:pPr>
              <w:rPr>
                <w:rFonts w:cstheme="minorHAnsi"/>
              </w:rPr>
            </w:pPr>
          </w:p>
        </w:tc>
        <w:tc>
          <w:tcPr>
            <w:tcW w:w="1880" w:type="dxa"/>
          </w:tcPr>
          <w:p w14:paraId="512D9296" w14:textId="77777777" w:rsidR="00626952" w:rsidRPr="00626952" w:rsidRDefault="00626952" w:rsidP="007637C3">
            <w:pPr>
              <w:rPr>
                <w:rFonts w:cstheme="minorHAnsi"/>
              </w:rPr>
            </w:pPr>
          </w:p>
        </w:tc>
        <w:tc>
          <w:tcPr>
            <w:tcW w:w="1711" w:type="dxa"/>
          </w:tcPr>
          <w:p w14:paraId="6721D1BD" w14:textId="77777777" w:rsidR="00626952" w:rsidRPr="00626952" w:rsidRDefault="00626952" w:rsidP="007637C3">
            <w:pPr>
              <w:rPr>
                <w:rFonts w:cstheme="minorHAnsi"/>
              </w:rPr>
            </w:pPr>
          </w:p>
        </w:tc>
        <w:tc>
          <w:tcPr>
            <w:tcW w:w="2000" w:type="dxa"/>
          </w:tcPr>
          <w:p w14:paraId="5D68BF42" w14:textId="77777777" w:rsidR="00626952" w:rsidRPr="00626952" w:rsidRDefault="00626952" w:rsidP="007637C3">
            <w:pPr>
              <w:rPr>
                <w:rFonts w:cstheme="minorHAnsi"/>
              </w:rPr>
            </w:pPr>
          </w:p>
        </w:tc>
        <w:tc>
          <w:tcPr>
            <w:tcW w:w="1338" w:type="dxa"/>
          </w:tcPr>
          <w:p w14:paraId="5C5D7183" w14:textId="0754DB2B" w:rsidR="00626952" w:rsidRPr="00626952" w:rsidRDefault="00626952" w:rsidP="007637C3">
            <w:pPr>
              <w:rPr>
                <w:rFonts w:cstheme="minorHAnsi"/>
              </w:rPr>
            </w:pPr>
          </w:p>
        </w:tc>
      </w:tr>
      <w:tr w:rsidR="00626952" w:rsidRPr="00626952" w14:paraId="4E549D7E" w14:textId="77777777" w:rsidTr="00626952">
        <w:trPr>
          <w:trHeight w:val="576"/>
        </w:trPr>
        <w:tc>
          <w:tcPr>
            <w:tcW w:w="820" w:type="dxa"/>
          </w:tcPr>
          <w:p w14:paraId="7112B1AF" w14:textId="77777777" w:rsidR="00626952" w:rsidRPr="00626952" w:rsidRDefault="00626952" w:rsidP="007637C3">
            <w:pPr>
              <w:rPr>
                <w:rFonts w:cstheme="minorHAnsi"/>
              </w:rPr>
            </w:pPr>
          </w:p>
        </w:tc>
        <w:tc>
          <w:tcPr>
            <w:tcW w:w="975" w:type="dxa"/>
          </w:tcPr>
          <w:p w14:paraId="75376D5F" w14:textId="77777777" w:rsidR="00626952" w:rsidRPr="00626952" w:rsidRDefault="00626952" w:rsidP="007637C3">
            <w:pPr>
              <w:rPr>
                <w:rFonts w:cstheme="minorHAnsi"/>
              </w:rPr>
            </w:pPr>
          </w:p>
        </w:tc>
        <w:tc>
          <w:tcPr>
            <w:tcW w:w="810" w:type="dxa"/>
          </w:tcPr>
          <w:p w14:paraId="6A6BDDCE" w14:textId="77777777" w:rsidR="00626952" w:rsidRPr="00626952" w:rsidRDefault="00626952" w:rsidP="007637C3">
            <w:pPr>
              <w:rPr>
                <w:rFonts w:cstheme="minorHAnsi"/>
              </w:rPr>
            </w:pPr>
          </w:p>
        </w:tc>
        <w:tc>
          <w:tcPr>
            <w:tcW w:w="2115" w:type="dxa"/>
          </w:tcPr>
          <w:p w14:paraId="47291143" w14:textId="77777777" w:rsidR="00626952" w:rsidRPr="00626952" w:rsidRDefault="00626952" w:rsidP="007637C3">
            <w:pPr>
              <w:rPr>
                <w:rFonts w:cstheme="minorHAnsi"/>
              </w:rPr>
            </w:pPr>
          </w:p>
        </w:tc>
        <w:tc>
          <w:tcPr>
            <w:tcW w:w="1030" w:type="dxa"/>
          </w:tcPr>
          <w:p w14:paraId="0D8800A0" w14:textId="77777777" w:rsidR="00626952" w:rsidRPr="00626952" w:rsidRDefault="00626952" w:rsidP="007637C3">
            <w:pPr>
              <w:rPr>
                <w:rFonts w:cstheme="minorHAnsi"/>
              </w:rPr>
            </w:pPr>
          </w:p>
        </w:tc>
        <w:tc>
          <w:tcPr>
            <w:tcW w:w="1999" w:type="dxa"/>
          </w:tcPr>
          <w:p w14:paraId="358C9FF7" w14:textId="77777777" w:rsidR="00626952" w:rsidRPr="00626952" w:rsidRDefault="00626952" w:rsidP="007637C3">
            <w:pPr>
              <w:rPr>
                <w:rFonts w:cstheme="minorHAnsi"/>
              </w:rPr>
            </w:pPr>
          </w:p>
        </w:tc>
        <w:tc>
          <w:tcPr>
            <w:tcW w:w="1880" w:type="dxa"/>
          </w:tcPr>
          <w:p w14:paraId="6EE19627" w14:textId="77777777" w:rsidR="00626952" w:rsidRPr="00626952" w:rsidRDefault="00626952" w:rsidP="007637C3">
            <w:pPr>
              <w:rPr>
                <w:rFonts w:cstheme="minorHAnsi"/>
              </w:rPr>
            </w:pPr>
          </w:p>
        </w:tc>
        <w:tc>
          <w:tcPr>
            <w:tcW w:w="1711" w:type="dxa"/>
          </w:tcPr>
          <w:p w14:paraId="5F4A44B0" w14:textId="77777777" w:rsidR="00626952" w:rsidRPr="00626952" w:rsidRDefault="00626952" w:rsidP="007637C3">
            <w:pPr>
              <w:rPr>
                <w:rFonts w:cstheme="minorHAnsi"/>
              </w:rPr>
            </w:pPr>
          </w:p>
        </w:tc>
        <w:tc>
          <w:tcPr>
            <w:tcW w:w="2000" w:type="dxa"/>
          </w:tcPr>
          <w:p w14:paraId="3F39EAC8" w14:textId="77777777" w:rsidR="00626952" w:rsidRPr="00626952" w:rsidRDefault="00626952" w:rsidP="007637C3">
            <w:pPr>
              <w:rPr>
                <w:rFonts w:cstheme="minorHAnsi"/>
              </w:rPr>
            </w:pPr>
          </w:p>
        </w:tc>
        <w:tc>
          <w:tcPr>
            <w:tcW w:w="1338" w:type="dxa"/>
          </w:tcPr>
          <w:p w14:paraId="2BF0C224" w14:textId="77777777" w:rsidR="00626952" w:rsidRPr="00626952" w:rsidRDefault="00626952" w:rsidP="007637C3">
            <w:pPr>
              <w:rPr>
                <w:rFonts w:cstheme="minorHAnsi"/>
              </w:rPr>
            </w:pPr>
          </w:p>
        </w:tc>
      </w:tr>
      <w:tr w:rsidR="00626952" w:rsidRPr="00626952" w14:paraId="58B9D58C" w14:textId="77777777" w:rsidTr="00626952">
        <w:trPr>
          <w:trHeight w:val="576"/>
        </w:trPr>
        <w:tc>
          <w:tcPr>
            <w:tcW w:w="820" w:type="dxa"/>
          </w:tcPr>
          <w:p w14:paraId="35FDAF90" w14:textId="77777777" w:rsidR="00626952" w:rsidRPr="00626952" w:rsidRDefault="00626952" w:rsidP="007637C3">
            <w:pPr>
              <w:rPr>
                <w:rFonts w:cstheme="minorHAnsi"/>
              </w:rPr>
            </w:pPr>
          </w:p>
        </w:tc>
        <w:tc>
          <w:tcPr>
            <w:tcW w:w="975" w:type="dxa"/>
          </w:tcPr>
          <w:p w14:paraId="6044F2FD" w14:textId="77777777" w:rsidR="00626952" w:rsidRPr="00626952" w:rsidRDefault="00626952" w:rsidP="007637C3">
            <w:pPr>
              <w:rPr>
                <w:rFonts w:cstheme="minorHAnsi"/>
              </w:rPr>
            </w:pPr>
          </w:p>
        </w:tc>
        <w:tc>
          <w:tcPr>
            <w:tcW w:w="810" w:type="dxa"/>
          </w:tcPr>
          <w:p w14:paraId="502ABF48" w14:textId="77777777" w:rsidR="00626952" w:rsidRPr="00626952" w:rsidRDefault="00626952" w:rsidP="007637C3">
            <w:pPr>
              <w:rPr>
                <w:rFonts w:cstheme="minorHAnsi"/>
              </w:rPr>
            </w:pPr>
          </w:p>
        </w:tc>
        <w:tc>
          <w:tcPr>
            <w:tcW w:w="2115" w:type="dxa"/>
          </w:tcPr>
          <w:p w14:paraId="12F9122A" w14:textId="77777777" w:rsidR="00626952" w:rsidRPr="00626952" w:rsidRDefault="00626952" w:rsidP="007637C3">
            <w:pPr>
              <w:rPr>
                <w:rFonts w:cstheme="minorHAnsi"/>
              </w:rPr>
            </w:pPr>
          </w:p>
        </w:tc>
        <w:tc>
          <w:tcPr>
            <w:tcW w:w="1030" w:type="dxa"/>
          </w:tcPr>
          <w:p w14:paraId="783A8309" w14:textId="77777777" w:rsidR="00626952" w:rsidRPr="00626952" w:rsidRDefault="00626952" w:rsidP="007637C3">
            <w:pPr>
              <w:rPr>
                <w:rFonts w:cstheme="minorHAnsi"/>
              </w:rPr>
            </w:pPr>
          </w:p>
        </w:tc>
        <w:tc>
          <w:tcPr>
            <w:tcW w:w="1999" w:type="dxa"/>
          </w:tcPr>
          <w:p w14:paraId="77C1EFCB" w14:textId="77777777" w:rsidR="00626952" w:rsidRPr="00626952" w:rsidRDefault="00626952" w:rsidP="007637C3">
            <w:pPr>
              <w:rPr>
                <w:rFonts w:cstheme="minorHAnsi"/>
              </w:rPr>
            </w:pPr>
          </w:p>
        </w:tc>
        <w:tc>
          <w:tcPr>
            <w:tcW w:w="1880" w:type="dxa"/>
          </w:tcPr>
          <w:p w14:paraId="661944F1" w14:textId="77777777" w:rsidR="00626952" w:rsidRPr="00626952" w:rsidRDefault="00626952" w:rsidP="007637C3">
            <w:pPr>
              <w:rPr>
                <w:rFonts w:cstheme="minorHAnsi"/>
              </w:rPr>
            </w:pPr>
          </w:p>
        </w:tc>
        <w:tc>
          <w:tcPr>
            <w:tcW w:w="1711" w:type="dxa"/>
          </w:tcPr>
          <w:p w14:paraId="7276B7AD" w14:textId="77777777" w:rsidR="00626952" w:rsidRPr="00626952" w:rsidRDefault="00626952" w:rsidP="007637C3">
            <w:pPr>
              <w:rPr>
                <w:rFonts w:cstheme="minorHAnsi"/>
              </w:rPr>
            </w:pPr>
          </w:p>
        </w:tc>
        <w:tc>
          <w:tcPr>
            <w:tcW w:w="2000" w:type="dxa"/>
          </w:tcPr>
          <w:p w14:paraId="4F7157CA" w14:textId="77777777" w:rsidR="00626952" w:rsidRPr="00626952" w:rsidRDefault="00626952" w:rsidP="007637C3">
            <w:pPr>
              <w:rPr>
                <w:rFonts w:cstheme="minorHAnsi"/>
              </w:rPr>
            </w:pPr>
          </w:p>
        </w:tc>
        <w:tc>
          <w:tcPr>
            <w:tcW w:w="1338" w:type="dxa"/>
          </w:tcPr>
          <w:p w14:paraId="4A41C89C" w14:textId="77777777" w:rsidR="00626952" w:rsidRPr="00626952" w:rsidRDefault="00626952" w:rsidP="007637C3">
            <w:pPr>
              <w:rPr>
                <w:rFonts w:cstheme="minorHAnsi"/>
              </w:rPr>
            </w:pPr>
          </w:p>
        </w:tc>
      </w:tr>
      <w:tr w:rsidR="00626952" w:rsidRPr="00626952" w14:paraId="3ECAA8C9" w14:textId="77777777" w:rsidTr="00626952">
        <w:trPr>
          <w:trHeight w:val="576"/>
        </w:trPr>
        <w:tc>
          <w:tcPr>
            <w:tcW w:w="820" w:type="dxa"/>
          </w:tcPr>
          <w:p w14:paraId="1CB86F4B" w14:textId="77777777" w:rsidR="00626952" w:rsidRPr="00626952" w:rsidRDefault="00626952" w:rsidP="007637C3">
            <w:pPr>
              <w:rPr>
                <w:rFonts w:cstheme="minorHAnsi"/>
              </w:rPr>
            </w:pPr>
          </w:p>
        </w:tc>
        <w:tc>
          <w:tcPr>
            <w:tcW w:w="975" w:type="dxa"/>
          </w:tcPr>
          <w:p w14:paraId="6A92575A" w14:textId="77777777" w:rsidR="00626952" w:rsidRPr="00626952" w:rsidRDefault="00626952" w:rsidP="007637C3">
            <w:pPr>
              <w:rPr>
                <w:rFonts w:cstheme="minorHAnsi"/>
              </w:rPr>
            </w:pPr>
          </w:p>
        </w:tc>
        <w:tc>
          <w:tcPr>
            <w:tcW w:w="810" w:type="dxa"/>
          </w:tcPr>
          <w:p w14:paraId="0B2E0000" w14:textId="77777777" w:rsidR="00626952" w:rsidRPr="00626952" w:rsidRDefault="00626952" w:rsidP="007637C3">
            <w:pPr>
              <w:rPr>
                <w:rFonts w:cstheme="minorHAnsi"/>
              </w:rPr>
            </w:pPr>
          </w:p>
        </w:tc>
        <w:tc>
          <w:tcPr>
            <w:tcW w:w="2115" w:type="dxa"/>
          </w:tcPr>
          <w:p w14:paraId="7EC2AD7A" w14:textId="77777777" w:rsidR="00626952" w:rsidRPr="00626952" w:rsidRDefault="00626952" w:rsidP="007637C3">
            <w:pPr>
              <w:rPr>
                <w:rFonts w:cstheme="minorHAnsi"/>
              </w:rPr>
            </w:pPr>
          </w:p>
        </w:tc>
        <w:tc>
          <w:tcPr>
            <w:tcW w:w="1030" w:type="dxa"/>
          </w:tcPr>
          <w:p w14:paraId="0D862B57" w14:textId="77777777" w:rsidR="00626952" w:rsidRPr="00626952" w:rsidRDefault="00626952" w:rsidP="007637C3">
            <w:pPr>
              <w:rPr>
                <w:rFonts w:cstheme="minorHAnsi"/>
              </w:rPr>
            </w:pPr>
          </w:p>
        </w:tc>
        <w:tc>
          <w:tcPr>
            <w:tcW w:w="1999" w:type="dxa"/>
          </w:tcPr>
          <w:p w14:paraId="6F39728F" w14:textId="77777777" w:rsidR="00626952" w:rsidRPr="00626952" w:rsidRDefault="00626952" w:rsidP="007637C3">
            <w:pPr>
              <w:rPr>
                <w:rFonts w:cstheme="minorHAnsi"/>
              </w:rPr>
            </w:pPr>
          </w:p>
        </w:tc>
        <w:tc>
          <w:tcPr>
            <w:tcW w:w="1880" w:type="dxa"/>
          </w:tcPr>
          <w:p w14:paraId="09ECBC82" w14:textId="77777777" w:rsidR="00626952" w:rsidRPr="00626952" w:rsidRDefault="00626952" w:rsidP="007637C3">
            <w:pPr>
              <w:rPr>
                <w:rFonts w:cstheme="minorHAnsi"/>
              </w:rPr>
            </w:pPr>
          </w:p>
        </w:tc>
        <w:tc>
          <w:tcPr>
            <w:tcW w:w="1711" w:type="dxa"/>
          </w:tcPr>
          <w:p w14:paraId="5A0871B6" w14:textId="77777777" w:rsidR="00626952" w:rsidRPr="00626952" w:rsidRDefault="00626952" w:rsidP="007637C3">
            <w:pPr>
              <w:rPr>
                <w:rFonts w:cstheme="minorHAnsi"/>
              </w:rPr>
            </w:pPr>
          </w:p>
        </w:tc>
        <w:tc>
          <w:tcPr>
            <w:tcW w:w="2000" w:type="dxa"/>
          </w:tcPr>
          <w:p w14:paraId="10FF2C96" w14:textId="77777777" w:rsidR="00626952" w:rsidRPr="00626952" w:rsidRDefault="00626952" w:rsidP="007637C3">
            <w:pPr>
              <w:rPr>
                <w:rFonts w:cstheme="minorHAnsi"/>
              </w:rPr>
            </w:pPr>
          </w:p>
        </w:tc>
        <w:tc>
          <w:tcPr>
            <w:tcW w:w="1338" w:type="dxa"/>
          </w:tcPr>
          <w:p w14:paraId="285E2553" w14:textId="77777777" w:rsidR="00626952" w:rsidRPr="00626952" w:rsidRDefault="00626952" w:rsidP="007637C3">
            <w:pPr>
              <w:rPr>
                <w:rFonts w:cstheme="minorHAnsi"/>
              </w:rPr>
            </w:pPr>
          </w:p>
        </w:tc>
      </w:tr>
      <w:tr w:rsidR="00626952" w:rsidRPr="00626952" w14:paraId="76458DA0" w14:textId="77777777" w:rsidTr="00626952">
        <w:trPr>
          <w:trHeight w:val="576"/>
        </w:trPr>
        <w:tc>
          <w:tcPr>
            <w:tcW w:w="820" w:type="dxa"/>
          </w:tcPr>
          <w:p w14:paraId="145FCB64" w14:textId="77777777" w:rsidR="00626952" w:rsidRPr="00626952" w:rsidRDefault="00626952" w:rsidP="007637C3">
            <w:pPr>
              <w:rPr>
                <w:rFonts w:cstheme="minorHAnsi"/>
              </w:rPr>
            </w:pPr>
          </w:p>
        </w:tc>
        <w:tc>
          <w:tcPr>
            <w:tcW w:w="975" w:type="dxa"/>
          </w:tcPr>
          <w:p w14:paraId="3A0A76E6" w14:textId="77777777" w:rsidR="00626952" w:rsidRPr="00626952" w:rsidRDefault="00626952" w:rsidP="007637C3">
            <w:pPr>
              <w:rPr>
                <w:rFonts w:cstheme="minorHAnsi"/>
              </w:rPr>
            </w:pPr>
          </w:p>
        </w:tc>
        <w:tc>
          <w:tcPr>
            <w:tcW w:w="810" w:type="dxa"/>
          </w:tcPr>
          <w:p w14:paraId="3E80188A" w14:textId="77777777" w:rsidR="00626952" w:rsidRPr="00626952" w:rsidRDefault="00626952" w:rsidP="007637C3">
            <w:pPr>
              <w:rPr>
                <w:rFonts w:cstheme="minorHAnsi"/>
              </w:rPr>
            </w:pPr>
          </w:p>
        </w:tc>
        <w:tc>
          <w:tcPr>
            <w:tcW w:w="2115" w:type="dxa"/>
          </w:tcPr>
          <w:p w14:paraId="533A4ECF" w14:textId="77777777" w:rsidR="00626952" w:rsidRPr="00626952" w:rsidRDefault="00626952" w:rsidP="007637C3">
            <w:pPr>
              <w:rPr>
                <w:rFonts w:cstheme="minorHAnsi"/>
              </w:rPr>
            </w:pPr>
          </w:p>
        </w:tc>
        <w:tc>
          <w:tcPr>
            <w:tcW w:w="1030" w:type="dxa"/>
          </w:tcPr>
          <w:p w14:paraId="7EEE2B85" w14:textId="77777777" w:rsidR="00626952" w:rsidRPr="00626952" w:rsidRDefault="00626952" w:rsidP="007637C3">
            <w:pPr>
              <w:rPr>
                <w:rFonts w:cstheme="minorHAnsi"/>
              </w:rPr>
            </w:pPr>
          </w:p>
        </w:tc>
        <w:tc>
          <w:tcPr>
            <w:tcW w:w="1999" w:type="dxa"/>
          </w:tcPr>
          <w:p w14:paraId="120882BB" w14:textId="77777777" w:rsidR="00626952" w:rsidRPr="00626952" w:rsidRDefault="00626952" w:rsidP="007637C3">
            <w:pPr>
              <w:rPr>
                <w:rFonts w:cstheme="minorHAnsi"/>
              </w:rPr>
            </w:pPr>
          </w:p>
        </w:tc>
        <w:tc>
          <w:tcPr>
            <w:tcW w:w="1880" w:type="dxa"/>
          </w:tcPr>
          <w:p w14:paraId="6B8C0BAF" w14:textId="77777777" w:rsidR="00626952" w:rsidRPr="00626952" w:rsidRDefault="00626952" w:rsidP="007637C3">
            <w:pPr>
              <w:rPr>
                <w:rFonts w:cstheme="minorHAnsi"/>
              </w:rPr>
            </w:pPr>
          </w:p>
        </w:tc>
        <w:tc>
          <w:tcPr>
            <w:tcW w:w="1711" w:type="dxa"/>
          </w:tcPr>
          <w:p w14:paraId="76A92AE9" w14:textId="77777777" w:rsidR="00626952" w:rsidRPr="00626952" w:rsidRDefault="00626952" w:rsidP="007637C3">
            <w:pPr>
              <w:rPr>
                <w:rFonts w:cstheme="minorHAnsi"/>
              </w:rPr>
            </w:pPr>
          </w:p>
        </w:tc>
        <w:tc>
          <w:tcPr>
            <w:tcW w:w="2000" w:type="dxa"/>
          </w:tcPr>
          <w:p w14:paraId="52E0340A" w14:textId="77777777" w:rsidR="00626952" w:rsidRPr="00626952" w:rsidRDefault="00626952" w:rsidP="007637C3">
            <w:pPr>
              <w:rPr>
                <w:rFonts w:cstheme="minorHAnsi"/>
              </w:rPr>
            </w:pPr>
          </w:p>
        </w:tc>
        <w:tc>
          <w:tcPr>
            <w:tcW w:w="1338" w:type="dxa"/>
          </w:tcPr>
          <w:p w14:paraId="7E394629" w14:textId="77777777" w:rsidR="00626952" w:rsidRPr="00626952" w:rsidRDefault="00626952" w:rsidP="007637C3">
            <w:pPr>
              <w:rPr>
                <w:rFonts w:cstheme="minorHAnsi"/>
              </w:rPr>
            </w:pPr>
          </w:p>
        </w:tc>
      </w:tr>
      <w:tr w:rsidR="00626952" w:rsidRPr="00626952" w14:paraId="584AAC45" w14:textId="77777777" w:rsidTr="00626952">
        <w:trPr>
          <w:trHeight w:val="576"/>
        </w:trPr>
        <w:tc>
          <w:tcPr>
            <w:tcW w:w="820" w:type="dxa"/>
          </w:tcPr>
          <w:p w14:paraId="1A9D42A0" w14:textId="77777777" w:rsidR="00626952" w:rsidRPr="00626952" w:rsidRDefault="00626952" w:rsidP="007637C3">
            <w:pPr>
              <w:rPr>
                <w:rFonts w:cstheme="minorHAnsi"/>
              </w:rPr>
            </w:pPr>
          </w:p>
        </w:tc>
        <w:tc>
          <w:tcPr>
            <w:tcW w:w="975" w:type="dxa"/>
          </w:tcPr>
          <w:p w14:paraId="1E11AF2C" w14:textId="77777777" w:rsidR="00626952" w:rsidRPr="00626952" w:rsidRDefault="00626952" w:rsidP="007637C3">
            <w:pPr>
              <w:rPr>
                <w:rFonts w:cstheme="minorHAnsi"/>
              </w:rPr>
            </w:pPr>
          </w:p>
        </w:tc>
        <w:tc>
          <w:tcPr>
            <w:tcW w:w="810" w:type="dxa"/>
          </w:tcPr>
          <w:p w14:paraId="2779E38F" w14:textId="77777777" w:rsidR="00626952" w:rsidRPr="00626952" w:rsidRDefault="00626952" w:rsidP="007637C3">
            <w:pPr>
              <w:rPr>
                <w:rFonts w:cstheme="minorHAnsi"/>
              </w:rPr>
            </w:pPr>
          </w:p>
        </w:tc>
        <w:tc>
          <w:tcPr>
            <w:tcW w:w="2115" w:type="dxa"/>
          </w:tcPr>
          <w:p w14:paraId="0A1B9DC0" w14:textId="77777777" w:rsidR="00626952" w:rsidRPr="00626952" w:rsidRDefault="00626952" w:rsidP="007637C3">
            <w:pPr>
              <w:rPr>
                <w:rFonts w:cstheme="minorHAnsi"/>
              </w:rPr>
            </w:pPr>
          </w:p>
        </w:tc>
        <w:tc>
          <w:tcPr>
            <w:tcW w:w="1030" w:type="dxa"/>
          </w:tcPr>
          <w:p w14:paraId="607F7616" w14:textId="77777777" w:rsidR="00626952" w:rsidRPr="00626952" w:rsidRDefault="00626952" w:rsidP="007637C3">
            <w:pPr>
              <w:rPr>
                <w:rFonts w:cstheme="minorHAnsi"/>
              </w:rPr>
            </w:pPr>
          </w:p>
        </w:tc>
        <w:tc>
          <w:tcPr>
            <w:tcW w:w="1999" w:type="dxa"/>
          </w:tcPr>
          <w:p w14:paraId="14E211B2" w14:textId="77777777" w:rsidR="00626952" w:rsidRPr="00626952" w:rsidRDefault="00626952" w:rsidP="007637C3">
            <w:pPr>
              <w:rPr>
                <w:rFonts w:cstheme="minorHAnsi"/>
              </w:rPr>
            </w:pPr>
          </w:p>
        </w:tc>
        <w:tc>
          <w:tcPr>
            <w:tcW w:w="1880" w:type="dxa"/>
          </w:tcPr>
          <w:p w14:paraId="3FCD9C20" w14:textId="77777777" w:rsidR="00626952" w:rsidRPr="00626952" w:rsidRDefault="00626952" w:rsidP="007637C3">
            <w:pPr>
              <w:rPr>
                <w:rFonts w:cstheme="minorHAnsi"/>
              </w:rPr>
            </w:pPr>
          </w:p>
        </w:tc>
        <w:tc>
          <w:tcPr>
            <w:tcW w:w="1711" w:type="dxa"/>
          </w:tcPr>
          <w:p w14:paraId="7A3F9E13" w14:textId="77777777" w:rsidR="00626952" w:rsidRPr="00626952" w:rsidRDefault="00626952" w:rsidP="007637C3">
            <w:pPr>
              <w:rPr>
                <w:rFonts w:cstheme="minorHAnsi"/>
              </w:rPr>
            </w:pPr>
          </w:p>
        </w:tc>
        <w:tc>
          <w:tcPr>
            <w:tcW w:w="2000" w:type="dxa"/>
          </w:tcPr>
          <w:p w14:paraId="04A30B37" w14:textId="77777777" w:rsidR="00626952" w:rsidRPr="00626952" w:rsidRDefault="00626952" w:rsidP="007637C3">
            <w:pPr>
              <w:rPr>
                <w:rFonts w:cstheme="minorHAnsi"/>
              </w:rPr>
            </w:pPr>
          </w:p>
        </w:tc>
        <w:tc>
          <w:tcPr>
            <w:tcW w:w="1338" w:type="dxa"/>
          </w:tcPr>
          <w:p w14:paraId="4DEB55E2" w14:textId="167E417D" w:rsidR="00626952" w:rsidRPr="00626952" w:rsidRDefault="00626952" w:rsidP="007637C3">
            <w:pPr>
              <w:rPr>
                <w:rFonts w:cstheme="minorHAnsi"/>
              </w:rPr>
            </w:pPr>
          </w:p>
        </w:tc>
      </w:tr>
    </w:tbl>
    <w:p w14:paraId="78102998" w14:textId="1F1896D8" w:rsidR="007637C3" w:rsidRDefault="007637C3" w:rsidP="007637C3">
      <w:pPr>
        <w:spacing w:after="0" w:line="240" w:lineRule="auto"/>
        <w:rPr>
          <w:rFonts w:cstheme="minorHAnsi"/>
          <w:sz w:val="24"/>
          <w:szCs w:val="24"/>
          <w:u w:val="single"/>
        </w:rPr>
      </w:pPr>
    </w:p>
    <w:p w14:paraId="0D5FA23B" w14:textId="17219ACF" w:rsidR="007637C3" w:rsidRPr="00606854" w:rsidRDefault="00606854" w:rsidP="007637C3">
      <w:pPr>
        <w:spacing w:after="0" w:line="240" w:lineRule="auto"/>
        <w:rPr>
          <w:rFonts w:cstheme="minorHAnsi"/>
          <w:b/>
          <w:i/>
          <w:iCs/>
          <w:sz w:val="24"/>
          <w:szCs w:val="24"/>
          <w:u w:val="single"/>
        </w:rPr>
      </w:pPr>
      <w:r w:rsidRPr="00606854">
        <w:rPr>
          <w:rFonts w:ascii="Arial" w:hAnsi="Arial" w:cs="Arial"/>
          <w:b/>
          <w:i/>
          <w:iCs/>
          <w:sz w:val="24"/>
          <w:szCs w:val="24"/>
        </w:rPr>
        <w:t>Note:  Management is responsible for ensuring all Unsafe Conditions or Hazards/ Near Misses are documented and tracked to resolution in this log.</w:t>
      </w:r>
    </w:p>
    <w:sectPr w:rsidR="007637C3" w:rsidRPr="00606854" w:rsidSect="004256C2">
      <w:pgSz w:w="15840" w:h="12240" w:orient="landscape"/>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0B24A" w14:textId="77777777" w:rsidR="00AA36FE" w:rsidRDefault="00AA36FE" w:rsidP="00AA36FE">
      <w:pPr>
        <w:spacing w:after="0" w:line="240" w:lineRule="auto"/>
      </w:pPr>
      <w:r>
        <w:separator/>
      </w:r>
    </w:p>
  </w:endnote>
  <w:endnote w:type="continuationSeparator" w:id="0">
    <w:p w14:paraId="67943870" w14:textId="77777777" w:rsidR="00AA36FE" w:rsidRDefault="00AA36FE" w:rsidP="00AA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54B8F" w14:textId="77777777" w:rsidR="00AA36FE" w:rsidRDefault="00AA36FE" w:rsidP="00AA36FE">
      <w:pPr>
        <w:spacing w:after="0" w:line="240" w:lineRule="auto"/>
      </w:pPr>
      <w:r>
        <w:separator/>
      </w:r>
    </w:p>
  </w:footnote>
  <w:footnote w:type="continuationSeparator" w:id="0">
    <w:p w14:paraId="3BA6BCF0" w14:textId="77777777" w:rsidR="00AA36FE" w:rsidRDefault="00AA36FE" w:rsidP="00AA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26E26"/>
    <w:multiLevelType w:val="multilevel"/>
    <w:tmpl w:val="07A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B5464"/>
    <w:multiLevelType w:val="multilevel"/>
    <w:tmpl w:val="8354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46EDA"/>
    <w:multiLevelType w:val="multilevel"/>
    <w:tmpl w:val="C2AE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E2590"/>
    <w:multiLevelType w:val="hybridMultilevel"/>
    <w:tmpl w:val="FCDAE0A4"/>
    <w:lvl w:ilvl="0" w:tplc="14D0D39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48"/>
    <w:rsid w:val="0002228A"/>
    <w:rsid w:val="00091F91"/>
    <w:rsid w:val="00097901"/>
    <w:rsid w:val="000D1121"/>
    <w:rsid w:val="0013270A"/>
    <w:rsid w:val="001368D3"/>
    <w:rsid w:val="00151676"/>
    <w:rsid w:val="00151E58"/>
    <w:rsid w:val="00152993"/>
    <w:rsid w:val="00153B62"/>
    <w:rsid w:val="001D106D"/>
    <w:rsid w:val="001E5AED"/>
    <w:rsid w:val="001F1784"/>
    <w:rsid w:val="002D0CB6"/>
    <w:rsid w:val="002D40DB"/>
    <w:rsid w:val="003577F9"/>
    <w:rsid w:val="00363ADD"/>
    <w:rsid w:val="003A3457"/>
    <w:rsid w:val="003D1785"/>
    <w:rsid w:val="003D1CDF"/>
    <w:rsid w:val="003F43CD"/>
    <w:rsid w:val="004256C2"/>
    <w:rsid w:val="00434664"/>
    <w:rsid w:val="004404DE"/>
    <w:rsid w:val="004737D2"/>
    <w:rsid w:val="00495054"/>
    <w:rsid w:val="004A4C76"/>
    <w:rsid w:val="004D6124"/>
    <w:rsid w:val="00532C99"/>
    <w:rsid w:val="00606854"/>
    <w:rsid w:val="00615A82"/>
    <w:rsid w:val="00626952"/>
    <w:rsid w:val="006831F6"/>
    <w:rsid w:val="006A676F"/>
    <w:rsid w:val="006B4AC2"/>
    <w:rsid w:val="00724948"/>
    <w:rsid w:val="0073000F"/>
    <w:rsid w:val="007637C3"/>
    <w:rsid w:val="008540FA"/>
    <w:rsid w:val="00870BBF"/>
    <w:rsid w:val="00893F62"/>
    <w:rsid w:val="008E5FF9"/>
    <w:rsid w:val="00940BEF"/>
    <w:rsid w:val="00960E6D"/>
    <w:rsid w:val="009666F4"/>
    <w:rsid w:val="00974F76"/>
    <w:rsid w:val="009B1474"/>
    <w:rsid w:val="00A208BD"/>
    <w:rsid w:val="00A36E5E"/>
    <w:rsid w:val="00AA36FE"/>
    <w:rsid w:val="00AC64ED"/>
    <w:rsid w:val="00BA4ED6"/>
    <w:rsid w:val="00BC00E9"/>
    <w:rsid w:val="00BE16A2"/>
    <w:rsid w:val="00C55815"/>
    <w:rsid w:val="00C926E3"/>
    <w:rsid w:val="00CA31F7"/>
    <w:rsid w:val="00CC08D9"/>
    <w:rsid w:val="00D156C0"/>
    <w:rsid w:val="00D258C8"/>
    <w:rsid w:val="00D30A27"/>
    <w:rsid w:val="00D35A20"/>
    <w:rsid w:val="00D40D38"/>
    <w:rsid w:val="00D8001C"/>
    <w:rsid w:val="00DE5154"/>
    <w:rsid w:val="00DE6383"/>
    <w:rsid w:val="00EF203F"/>
    <w:rsid w:val="00EF24F5"/>
    <w:rsid w:val="00EF601C"/>
    <w:rsid w:val="00EF669D"/>
    <w:rsid w:val="00F11949"/>
    <w:rsid w:val="00F6246E"/>
    <w:rsid w:val="00F92757"/>
    <w:rsid w:val="00FA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E722"/>
  <w15:chartTrackingRefBased/>
  <w15:docId w15:val="{2E55117E-5BD9-4C42-9966-5B4239AE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0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8D9"/>
    <w:rPr>
      <w:rFonts w:ascii="Segoe UI" w:hAnsi="Segoe UI" w:cs="Segoe UI"/>
      <w:sz w:val="18"/>
      <w:szCs w:val="18"/>
    </w:rPr>
  </w:style>
  <w:style w:type="paragraph" w:styleId="BodyText">
    <w:name w:val="Body Text"/>
    <w:basedOn w:val="Normal"/>
    <w:link w:val="BodyTextChar"/>
    <w:uiPriority w:val="1"/>
    <w:qFormat/>
    <w:rsid w:val="00AA36FE"/>
    <w:pPr>
      <w:widowControl w:val="0"/>
      <w:autoSpaceDE w:val="0"/>
      <w:autoSpaceDN w:val="0"/>
      <w:spacing w:before="2" w:after="0" w:line="240" w:lineRule="auto"/>
    </w:pPr>
    <w:rPr>
      <w:rFonts w:ascii="Calibri" w:eastAsia="Calibri" w:hAnsi="Calibri" w:cs="Calibri"/>
      <w:sz w:val="20"/>
      <w:szCs w:val="20"/>
      <w:lang w:val="en-IE" w:eastAsia="en-IE" w:bidi="en-IE"/>
    </w:rPr>
  </w:style>
  <w:style w:type="character" w:customStyle="1" w:styleId="BodyTextChar">
    <w:name w:val="Body Text Char"/>
    <w:basedOn w:val="DefaultParagraphFont"/>
    <w:link w:val="BodyText"/>
    <w:uiPriority w:val="1"/>
    <w:rsid w:val="00AA36FE"/>
    <w:rPr>
      <w:rFonts w:ascii="Calibri" w:eastAsia="Calibri" w:hAnsi="Calibri" w:cs="Calibri"/>
      <w:sz w:val="20"/>
      <w:szCs w:val="20"/>
      <w:lang w:val="en-IE" w:eastAsia="en-IE" w:bidi="en-IE"/>
    </w:rPr>
  </w:style>
  <w:style w:type="paragraph" w:styleId="Header">
    <w:name w:val="header"/>
    <w:basedOn w:val="Normal"/>
    <w:link w:val="HeaderChar"/>
    <w:rsid w:val="00AA36F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A36FE"/>
    <w:rPr>
      <w:rFonts w:ascii="Times New Roman" w:eastAsia="Times New Roman" w:hAnsi="Times New Roman" w:cs="Times New Roman"/>
      <w:sz w:val="24"/>
      <w:szCs w:val="24"/>
    </w:rPr>
  </w:style>
  <w:style w:type="paragraph" w:styleId="Footer">
    <w:name w:val="footer"/>
    <w:basedOn w:val="Normal"/>
    <w:link w:val="FooterChar"/>
    <w:rsid w:val="00AA36F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A36FE"/>
    <w:rPr>
      <w:rFonts w:ascii="Times New Roman" w:eastAsia="Times New Roman" w:hAnsi="Times New Roman" w:cs="Times New Roman"/>
      <w:sz w:val="24"/>
      <w:szCs w:val="24"/>
    </w:rPr>
  </w:style>
  <w:style w:type="character" w:styleId="PageNumber">
    <w:name w:val="page number"/>
    <w:basedOn w:val="DefaultParagraphFont"/>
    <w:rsid w:val="00AA36FE"/>
  </w:style>
  <w:style w:type="character" w:styleId="Strong">
    <w:name w:val="Strong"/>
    <w:basedOn w:val="DefaultParagraphFont"/>
    <w:uiPriority w:val="22"/>
    <w:qFormat/>
    <w:rsid w:val="00434664"/>
    <w:rPr>
      <w:b/>
      <w:bCs/>
    </w:rPr>
  </w:style>
  <w:style w:type="paragraph" w:styleId="NormalWeb">
    <w:name w:val="Normal (Web)"/>
    <w:basedOn w:val="Normal"/>
    <w:uiPriority w:val="99"/>
    <w:semiHidden/>
    <w:unhideWhenUsed/>
    <w:rsid w:val="004737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2993"/>
    <w:pPr>
      <w:ind w:left="720"/>
      <w:contextualSpacing/>
    </w:pPr>
  </w:style>
  <w:style w:type="character" w:styleId="Hyperlink">
    <w:name w:val="Hyperlink"/>
    <w:basedOn w:val="DefaultParagraphFont"/>
    <w:uiPriority w:val="99"/>
    <w:semiHidden/>
    <w:unhideWhenUsed/>
    <w:rsid w:val="00BC00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983599">
      <w:bodyDiv w:val="1"/>
      <w:marLeft w:val="0"/>
      <w:marRight w:val="0"/>
      <w:marTop w:val="0"/>
      <w:marBottom w:val="0"/>
      <w:divBdr>
        <w:top w:val="none" w:sz="0" w:space="0" w:color="auto"/>
        <w:left w:val="none" w:sz="0" w:space="0" w:color="auto"/>
        <w:bottom w:val="none" w:sz="0" w:space="0" w:color="auto"/>
        <w:right w:val="none" w:sz="0" w:space="0" w:color="auto"/>
      </w:divBdr>
    </w:div>
    <w:div w:id="182963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tel:+1-855-662-7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9E49-76EA-48E4-B52A-C630A600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Carter</dc:creator>
  <cp:keywords/>
  <dc:description/>
  <cp:lastModifiedBy>Elizabeth Carter</cp:lastModifiedBy>
  <cp:revision>31</cp:revision>
  <cp:lastPrinted>2014-01-21T18:12:00Z</cp:lastPrinted>
  <dcterms:created xsi:type="dcterms:W3CDTF">2019-10-03T16:44:00Z</dcterms:created>
  <dcterms:modified xsi:type="dcterms:W3CDTF">2020-07-10T20:56:00Z</dcterms:modified>
</cp:coreProperties>
</file>